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1A" w:rsidRDefault="0053371A" w:rsidP="00E16B0D">
      <w:pPr>
        <w:jc w:val="center"/>
        <w:rPr>
          <w:sz w:val="48"/>
          <w:szCs w:val="48"/>
        </w:rPr>
      </w:pPr>
    </w:p>
    <w:p w:rsidR="000D120A" w:rsidRPr="00E16B0D" w:rsidRDefault="00E16B0D" w:rsidP="00E16B0D">
      <w:pPr>
        <w:jc w:val="center"/>
        <w:rPr>
          <w:sz w:val="48"/>
          <w:szCs w:val="48"/>
        </w:rPr>
      </w:pPr>
      <w:r w:rsidRPr="00E16B0D">
        <w:rPr>
          <w:sz w:val="48"/>
          <w:szCs w:val="48"/>
        </w:rPr>
        <w:t xml:space="preserve">Meet Our </w:t>
      </w:r>
      <w:r w:rsidR="00362232">
        <w:rPr>
          <w:sz w:val="48"/>
          <w:szCs w:val="48"/>
        </w:rPr>
        <w:t xml:space="preserve">Moderator &amp; </w:t>
      </w:r>
      <w:r w:rsidRPr="00E16B0D">
        <w:rPr>
          <w:sz w:val="48"/>
          <w:szCs w:val="48"/>
        </w:rPr>
        <w:t>Panelists</w:t>
      </w:r>
    </w:p>
    <w:p w:rsidR="00E16B0D" w:rsidRDefault="00E16B0D" w:rsidP="00A20BEB">
      <w:pPr>
        <w:rPr>
          <w:b/>
          <w:u w:val="single"/>
        </w:rPr>
      </w:pPr>
    </w:p>
    <w:p w:rsidR="0053371A" w:rsidRDefault="00BD3C9E" w:rsidP="00A20BEB">
      <w:pPr>
        <w:jc w:val="center"/>
        <w:rPr>
          <w:b/>
        </w:rPr>
      </w:pPr>
      <w:r>
        <w:rPr>
          <w:b/>
        </w:rPr>
        <w:t>MODERATOR</w:t>
      </w:r>
    </w:p>
    <w:p w:rsidR="00A339E7" w:rsidRDefault="00A339E7" w:rsidP="00A20BEB">
      <w:pPr>
        <w:jc w:val="center"/>
        <w:rPr>
          <w:b/>
        </w:rPr>
      </w:pPr>
    </w:p>
    <w:p w:rsidR="00F701A3" w:rsidRDefault="00F701A3" w:rsidP="00F701A3">
      <w:pPr>
        <w:pStyle w:val="NormalWeb"/>
        <w:spacing w:before="0" w:beforeAutospacing="0" w:after="0" w:afterAutospacing="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Frank </w:t>
      </w:r>
      <w:proofErr w:type="spellStart"/>
      <w:r>
        <w:rPr>
          <w:rFonts w:ascii="Times New Roman" w:hAnsi="Times New Roman" w:cs="Times New Roman"/>
          <w:b/>
          <w:sz w:val="24"/>
          <w:szCs w:val="24"/>
          <w:u w:val="single"/>
        </w:rPr>
        <w:t>Graziano</w:t>
      </w:r>
      <w:proofErr w:type="spellEnd"/>
      <w:r>
        <w:rPr>
          <w:b/>
          <w:u w:val="single"/>
        </w:rPr>
        <w:t xml:space="preserve">, </w:t>
      </w:r>
      <w:r>
        <w:rPr>
          <w:rFonts w:ascii="Times New Roman" w:hAnsi="Times New Roman" w:cs="Times New Roman"/>
          <w:b/>
          <w:sz w:val="24"/>
          <w:szCs w:val="24"/>
          <w:u w:val="single"/>
        </w:rPr>
        <w:t>Managing Partner, Monmouth Venture Partners</w:t>
      </w:r>
    </w:p>
    <w:p w:rsidR="00F701A3" w:rsidRDefault="00F701A3" w:rsidP="00F701A3">
      <w:pPr>
        <w:jc w:val="center"/>
        <w:rPr>
          <w:b/>
        </w:rPr>
      </w:pPr>
    </w:p>
    <w:p w:rsidR="00F701A3" w:rsidRDefault="00F701A3" w:rsidP="00F701A3">
      <w:pPr>
        <w:jc w:val="center"/>
        <w:rPr>
          <w:b/>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137160</wp:posOffset>
            </wp:positionV>
            <wp:extent cx="1087120" cy="1522095"/>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20" cy="1522095"/>
                    </a:xfrm>
                    <a:prstGeom prst="rect">
                      <a:avLst/>
                    </a:prstGeom>
                    <a:noFill/>
                  </pic:spPr>
                </pic:pic>
              </a:graphicData>
            </a:graphic>
          </wp:anchor>
        </w:drawing>
      </w:r>
    </w:p>
    <w:p w:rsidR="00F701A3" w:rsidRDefault="00F701A3" w:rsidP="00F701A3">
      <w:pPr>
        <w:jc w:val="both"/>
      </w:pPr>
      <w:r>
        <w:rPr>
          <w:b/>
          <w:bCs/>
        </w:rPr>
        <w:t xml:space="preserve">Frank </w:t>
      </w:r>
      <w:proofErr w:type="spellStart"/>
      <w:r>
        <w:rPr>
          <w:b/>
          <w:bCs/>
        </w:rPr>
        <w:t>Graziano</w:t>
      </w:r>
      <w:proofErr w:type="spellEnd"/>
      <w:r>
        <w:t xml:space="preserve"> is a business builder and serial entrepreneur with more than 25 years of financial, operating and strategic transaction experience.  Clients and colleagues have described him on occasion as a “business ninja” and like the “Swiss Army knife of business.”  He has a unique ability to weave different ideas from across industries into new growth opportunities and business models.</w:t>
      </w:r>
    </w:p>
    <w:p w:rsidR="00F701A3" w:rsidRDefault="00F701A3" w:rsidP="00F701A3">
      <w:pPr>
        <w:jc w:val="both"/>
      </w:pPr>
    </w:p>
    <w:p w:rsidR="00F701A3" w:rsidRDefault="00F701A3" w:rsidP="00F701A3">
      <w:pPr>
        <w:jc w:val="both"/>
      </w:pPr>
      <w:r>
        <w:t>Frank was part of teams that founded risk hedging and structured finance businesses at Bank of America and Nikko Securities in the early days of the derivatives industry.  He left Wall Street to broaden his operating experience, buying a struggling computer products business that he returned to profitability and eventually sold.  He was the interim CEO and part of an investment group that acquired Harvey Electronics (NASDAQ: HRVE) out of bankruptcy.  Borrowing from his prior experience with the computer business, Frank was able to launch a professional home theater installation service that grew to become half of Harvey’s revenues.</w:t>
      </w:r>
    </w:p>
    <w:p w:rsidR="00F701A3" w:rsidRDefault="00F701A3" w:rsidP="00F701A3">
      <w:pPr>
        <w:jc w:val="both"/>
      </w:pPr>
    </w:p>
    <w:p w:rsidR="00F701A3" w:rsidRDefault="00F701A3" w:rsidP="00F701A3">
      <w:pPr>
        <w:jc w:val="both"/>
      </w:pPr>
      <w:r>
        <w:t xml:space="preserve">Frank began his work with emerging growth companies as one of the early employees at Mail.com, helping to raise venture capital and then take the company public with just $1.5 million of advertising revenue from its free consumer email service.  He completed several acquisitions and strategic alliances for World.com, a domain name incubator and subsidiary of Mail.com, focusing on developing businesses at India.com, Asia.com and London.com among others.  With the Internet bubble deflating, he led the transformational pivot of Mail.com into a $120 million revenues B2B cloud-based messaging and electronic </w:t>
      </w:r>
      <w:bookmarkStart w:id="0" w:name="_GoBack"/>
      <w:bookmarkEnd w:id="0"/>
      <w:r>
        <w:t xml:space="preserve">transaction </w:t>
      </w:r>
      <w:proofErr w:type="gramStart"/>
      <w:r>
        <w:t>delivery company</w:t>
      </w:r>
      <w:proofErr w:type="gramEnd"/>
      <w:r>
        <w:t xml:space="preserve"> called </w:t>
      </w:r>
      <w:proofErr w:type="spellStart"/>
      <w:r>
        <w:t>EasyLink</w:t>
      </w:r>
      <w:proofErr w:type="spellEnd"/>
      <w:r>
        <w:t xml:space="preserve"> Services within just 2 years.</w:t>
      </w:r>
    </w:p>
    <w:p w:rsidR="00F701A3" w:rsidRDefault="00F701A3" w:rsidP="00F701A3">
      <w:pPr>
        <w:jc w:val="both"/>
      </w:pPr>
    </w:p>
    <w:p w:rsidR="00F701A3" w:rsidRDefault="00F701A3" w:rsidP="00F701A3">
      <w:pPr>
        <w:jc w:val="both"/>
      </w:pPr>
      <w:r>
        <w:t xml:space="preserve">Frank currently is the founder and Managing Partner of </w:t>
      </w:r>
      <w:hyperlink r:id="rId7" w:history="1">
        <w:r>
          <w:rPr>
            <w:rStyle w:val="Hyperlink"/>
            <w:color w:val="4F81BD" w:themeColor="accent1"/>
          </w:rPr>
          <w:t>Monmouth Venture Partners</w:t>
        </w:r>
      </w:hyperlink>
      <w:r>
        <w:t>, providing strategic advisory and interim executive services to emerging growth companies across industry sectors.  Among his assignments, he served as Chief Revenue Officer at an online authentication and end point security technology company, fixing its dysfunctional marketing and sales departments and driving more than 20% year-over-year revenue growth.  Recently, he helped an automotive entertainment and experiential marketing company launch a hugely successful operation in Las Vegas.</w:t>
      </w:r>
    </w:p>
    <w:p w:rsidR="00F701A3" w:rsidRDefault="00F701A3" w:rsidP="00F701A3">
      <w:pPr>
        <w:jc w:val="both"/>
      </w:pPr>
    </w:p>
    <w:p w:rsidR="00F701A3" w:rsidRDefault="00F701A3" w:rsidP="00F701A3">
      <w:pPr>
        <w:jc w:val="both"/>
      </w:pPr>
      <w:r>
        <w:rPr>
          <w:rStyle w:val="apple-style-span"/>
        </w:rPr>
        <w:t xml:space="preserve">Frank </w:t>
      </w:r>
      <w:r>
        <w:t xml:space="preserve">holds an MBA in Finance from </w:t>
      </w:r>
      <w:smartTag w:uri="urn:schemas-microsoft-com:office:smarttags" w:element="PlaceName">
        <w:r>
          <w:t>Columbia</w:t>
        </w:r>
      </w:smartTag>
      <w:r>
        <w:t xml:space="preserve"> </w:t>
      </w:r>
      <w:smartTag w:uri="urn:schemas-microsoft-com:office:smarttags" w:element="PlaceName">
        <w:r>
          <w:t>Business</w:t>
        </w:r>
      </w:smartTag>
      <w:r>
        <w:t xml:space="preserve"> </w:t>
      </w:r>
      <w:smartTag w:uri="urn:schemas-microsoft-com:office:smarttags" w:element="PlaceType">
        <w:r>
          <w:t>School</w:t>
        </w:r>
      </w:smartTag>
      <w:r>
        <w:t xml:space="preserve"> and a BS in Chemistry/Business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Scranton</w:t>
          </w:r>
        </w:smartTag>
      </w:smartTag>
      <w:r>
        <w:t xml:space="preserve"> where he graduated </w:t>
      </w:r>
      <w:r>
        <w:rPr>
          <w:i/>
          <w:iCs/>
        </w:rPr>
        <w:t>summa cum laude</w:t>
      </w:r>
      <w:r>
        <w:t xml:space="preserve">.  He is a former president and remains a director of the </w:t>
      </w:r>
      <w:hyperlink r:id="rId8" w:history="1">
        <w:r>
          <w:rPr>
            <w:rStyle w:val="Hyperlink"/>
            <w:color w:val="4F81BD" w:themeColor="accent1"/>
          </w:rPr>
          <w:t>Columbia Business School Alumni Club of New York</w:t>
        </w:r>
      </w:hyperlink>
      <w:r>
        <w:t>, a 501(c</w:t>
      </w:r>
      <w:proofErr w:type="gramStart"/>
      <w:r>
        <w:t>)3</w:t>
      </w:r>
      <w:proofErr w:type="gramEnd"/>
      <w:r>
        <w:t xml:space="preserve"> not-for-profit corporation with over 1,200 members and 100 active volunteers.  Frank is an alumni member of </w:t>
      </w:r>
      <w:hyperlink r:id="rId9" w:history="1">
        <w:r>
          <w:rPr>
            <w:rStyle w:val="Hyperlink"/>
          </w:rPr>
          <w:t>Golden Seeds</w:t>
        </w:r>
      </w:hyperlink>
      <w:r>
        <w:t xml:space="preserve">, an angel investing group that focuses on early-stage investments in women owned and operated ventures.  He is also a mentor to </w:t>
      </w:r>
      <w:hyperlink r:id="rId10" w:history="1">
        <w:proofErr w:type="spellStart"/>
        <w:r>
          <w:rPr>
            <w:rStyle w:val="Hyperlink"/>
          </w:rPr>
          <w:t>TechLaunch</w:t>
        </w:r>
        <w:proofErr w:type="spellEnd"/>
      </w:hyperlink>
      <w:r>
        <w:t>, New Jersey’s technology accelerator.</w:t>
      </w:r>
    </w:p>
    <w:p w:rsidR="006C48A0" w:rsidRDefault="006C48A0" w:rsidP="0068001F">
      <w:pPr>
        <w:spacing w:before="100" w:beforeAutospacing="1" w:after="100" w:afterAutospacing="1"/>
      </w:pPr>
    </w:p>
    <w:p w:rsidR="00742B0B" w:rsidRDefault="00BD3C9E" w:rsidP="00742B0B">
      <w:pPr>
        <w:jc w:val="center"/>
        <w:rPr>
          <w:b/>
        </w:rPr>
      </w:pPr>
      <w:r>
        <w:rPr>
          <w:b/>
        </w:rPr>
        <w:lastRenderedPageBreak/>
        <w:t>PANELISTS</w:t>
      </w:r>
    </w:p>
    <w:p w:rsidR="00A037C0" w:rsidRDefault="00A037C0" w:rsidP="00742B0B">
      <w:pPr>
        <w:jc w:val="center"/>
        <w:rPr>
          <w:b/>
        </w:rPr>
      </w:pPr>
    </w:p>
    <w:p w:rsidR="00F66350" w:rsidRPr="00C173E3" w:rsidRDefault="00F66350" w:rsidP="00F66350">
      <w:pPr>
        <w:spacing w:before="100" w:beforeAutospacing="1" w:after="100" w:afterAutospacing="1"/>
        <w:jc w:val="center"/>
        <w:rPr>
          <w:b/>
          <w:u w:val="single"/>
        </w:rPr>
      </w:pPr>
      <w:r w:rsidRPr="00C173E3">
        <w:rPr>
          <w:b/>
          <w:u w:val="single"/>
        </w:rPr>
        <w:t>Ryan Feit, CEO &amp; Co-Founder, SeedInvest</w:t>
      </w:r>
    </w:p>
    <w:tbl>
      <w:tblPr>
        <w:tblpPr w:leftFromText="180" w:rightFromText="180" w:vertAnchor="text" w:tblpX="124" w:tblpY="136"/>
        <w:tblW w:w="0" w:type="auto"/>
        <w:tblLook w:val="0000"/>
      </w:tblPr>
      <w:tblGrid>
        <w:gridCol w:w="2136"/>
      </w:tblGrid>
      <w:tr w:rsidR="00F66350" w:rsidTr="00F66350">
        <w:trPr>
          <w:trHeight w:val="1620"/>
        </w:trPr>
        <w:tc>
          <w:tcPr>
            <w:tcW w:w="1920" w:type="dxa"/>
          </w:tcPr>
          <w:p w:rsidR="00F66350" w:rsidRDefault="00540206" w:rsidP="00F66350">
            <w:pPr>
              <w:spacing w:before="100" w:beforeAutospacing="1" w:after="100" w:afterAutospacing="1"/>
            </w:pPr>
            <w:r>
              <w:rPr>
                <w:noProof/>
              </w:rPr>
              <w:drawing>
                <wp:inline distT="0" distB="0" distL="0" distR="0">
                  <wp:extent cx="1219200" cy="914400"/>
                  <wp:effectExtent l="0" t="0" r="0" b="0"/>
                  <wp:docPr id="2" name="Picture 2" descr="ryan-f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an-feit"/>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D135AB" w:rsidRPr="00D135AB" w:rsidRDefault="00D135AB" w:rsidP="00C173E3">
      <w:pPr>
        <w:spacing w:before="100" w:beforeAutospacing="1" w:after="100" w:afterAutospacing="1"/>
        <w:jc w:val="both"/>
      </w:pPr>
      <w:r w:rsidRPr="007D5BEC">
        <w:rPr>
          <w:b/>
        </w:rPr>
        <w:t>Ryan</w:t>
      </w:r>
      <w:r w:rsidRPr="00D135AB">
        <w:t xml:space="preserve"> co-founded SeedInvest because he saw the need for a better way to connect entrepreneurs and investors. On the entrepreneurial side, Ryan previously founded multiple startups. On the investor side, Ryan worked at Carlson Capital, Wellspring Capital Management and Lehman Brothers in New York City where he invested in, financed and managed dozens of private and public businesses. Ryan co-founded the Crowdfunding Professional Association and currently serves as an Executive Board Member. Ryan also serves as a Leader of the Crowdfund Intermediary Regulatory Advocates group. Whenever given the chance, Ryan enjoys traveling and has been to 75 countries. Ryan received an MBA in Entrepreneurial Management from The Wharton School of the University of Pennsylvania and a BBA in Finance and Accounting from the University of Wisconsin-Madison.</w:t>
      </w:r>
    </w:p>
    <w:p w:rsidR="00F23C05" w:rsidRPr="00F23C05" w:rsidRDefault="00F23C05" w:rsidP="00F23C05">
      <w:pPr>
        <w:pStyle w:val="Heading4"/>
        <w:shd w:val="clear" w:color="auto" w:fill="FFFFFF"/>
        <w:spacing w:line="300" w:lineRule="atLeast"/>
        <w:jc w:val="center"/>
        <w:rPr>
          <w:rFonts w:ascii="Times New Roman" w:hAnsi="Times New Roman"/>
          <w:color w:val="272727"/>
          <w:sz w:val="24"/>
          <w:szCs w:val="24"/>
          <w:u w:val="single"/>
        </w:rPr>
      </w:pPr>
      <w:r w:rsidRPr="00F23C05">
        <w:rPr>
          <w:rFonts w:ascii="Times New Roman" w:hAnsi="Times New Roman"/>
          <w:color w:val="272727"/>
          <w:sz w:val="24"/>
          <w:szCs w:val="24"/>
          <w:u w:val="single"/>
        </w:rPr>
        <w:t xml:space="preserve">Vincent R. Molinari, Chief Executive </w:t>
      </w:r>
      <w:proofErr w:type="gramStart"/>
      <w:r w:rsidRPr="00F23C05">
        <w:rPr>
          <w:rFonts w:ascii="Times New Roman" w:hAnsi="Times New Roman"/>
          <w:color w:val="272727"/>
          <w:sz w:val="24"/>
          <w:szCs w:val="24"/>
          <w:u w:val="single"/>
        </w:rPr>
        <w:t>Officer &amp;</w:t>
      </w:r>
      <w:proofErr w:type="gramEnd"/>
      <w:r w:rsidRPr="00F23C05">
        <w:rPr>
          <w:rFonts w:ascii="Times New Roman" w:hAnsi="Times New Roman"/>
          <w:color w:val="272727"/>
          <w:sz w:val="24"/>
          <w:szCs w:val="24"/>
          <w:u w:val="single"/>
        </w:rPr>
        <w:t xml:space="preserve"> Founder</w:t>
      </w:r>
    </w:p>
    <w:p w:rsidR="005E1FD0" w:rsidRDefault="005E1FD0" w:rsidP="00F23C05">
      <w:pPr>
        <w:jc w:val="center"/>
      </w:pPr>
    </w:p>
    <w:p w:rsidR="0080330C" w:rsidRDefault="00D50470" w:rsidP="0080330C">
      <w:r>
        <w:rPr>
          <w:noProof/>
        </w:rPr>
        <w:pict>
          <v:shapetype id="_x0000_t202" coordsize="21600,21600" o:spt="202" path="m,l,21600r21600,l21600,xe">
            <v:stroke joinstyle="miter"/>
            <v:path gradientshapeok="t" o:connecttype="rect"/>
          </v:shapetype>
          <v:shape id="_x0000_s1028" type="#_x0000_t202" style="position:absolute;margin-left:3pt;margin-top:1.95pt;width:90.75pt;height:119.25pt;z-index:251659264;mso-wrap-style:none" stroked="f">
            <v:textbox style="mso-fit-shape-to-text:t">
              <w:txbxContent>
                <w:p w:rsidR="00DE04F1" w:rsidRDefault="00DE04F1">
                  <w:r>
                    <w:rPr>
                      <w:noProof/>
                    </w:rPr>
                    <w:drawing>
                      <wp:inline distT="0" distB="0" distL="0" distR="0">
                        <wp:extent cx="1095375" cy="148580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95375" cy="1485806"/>
                                </a:xfrm>
                                <a:prstGeom prst="rect">
                                  <a:avLst/>
                                </a:prstGeom>
                                <a:noFill/>
                                <a:ln w="9525">
                                  <a:noFill/>
                                  <a:miter lim="800000"/>
                                  <a:headEnd/>
                                  <a:tailEnd/>
                                </a:ln>
                              </pic:spPr>
                            </pic:pic>
                          </a:graphicData>
                        </a:graphic>
                      </wp:inline>
                    </w:drawing>
                  </w:r>
                </w:p>
              </w:txbxContent>
            </v:textbox>
            <w10:wrap type="square"/>
          </v:shape>
        </w:pict>
      </w:r>
      <w:r w:rsidR="0080330C" w:rsidRPr="0072709E">
        <w:t xml:space="preserve">As founder and chief executive officer of GATE Technologies, </w:t>
      </w:r>
      <w:r w:rsidR="0080330C" w:rsidRPr="0080330C">
        <w:rPr>
          <w:b/>
        </w:rPr>
        <w:t>Vincent Molinari</w:t>
      </w:r>
      <w:r w:rsidR="0080330C" w:rsidRPr="0072709E">
        <w:t xml:space="preserve"> has been the driving force behind GATE’s mission to create new market infrastructure that brings transparency, efficiency, and liquidity to the unstructured global alternative asset markets. He is responsible for GATE’s strategic planning and business initiatives, including corporate alliances and strategic partnerships. His vision is based on a core belief that “actionable knowledge” drives investments, and that technology can close the gap between traditional and emerging alternative markets. Vince believes opening the private market for investment can spearhead economic growth and job creation. The company’s initiatives in Impact Investing reflect Vince’s commitment to bringing positive change through financial innovation.</w:t>
      </w:r>
    </w:p>
    <w:p w:rsidR="0080330C" w:rsidRPr="0072709E" w:rsidRDefault="0080330C" w:rsidP="0080330C"/>
    <w:p w:rsidR="0080330C" w:rsidRDefault="0080330C" w:rsidP="0080330C">
      <w:r w:rsidRPr="0072709E">
        <w:t>Mr. Molinari is also the founder of Global Access Holdings LLC, a financial media and analytics company, which identified a global trend line of illiquid securities and the potential market need for alternative asset trading platforms. Prior to Global Access Holdings, he was chairman &amp; CEO of Burlington Capital Markets LLC, a financial services company specializing in institutional execution services and investment banking activities. In addition, he co</w:t>
      </w:r>
      <w:r w:rsidRPr="0072709E">
        <w:softHyphen/>
      </w:r>
      <w:r w:rsidRPr="0072709E">
        <w:softHyphen/>
      </w:r>
      <w:r w:rsidRPr="0072709E">
        <w:softHyphen/>
      </w:r>
      <w:r w:rsidRPr="0072709E">
        <w:softHyphen/>
      </w:r>
      <w:r w:rsidRPr="0072709E">
        <w:softHyphen/>
        <w:t xml:space="preserve">-founded </w:t>
      </w:r>
      <w:proofErr w:type="spellStart"/>
      <w:r w:rsidRPr="0072709E">
        <w:t>Inculab</w:t>
      </w:r>
      <w:proofErr w:type="spellEnd"/>
      <w:r w:rsidRPr="0072709E">
        <w:t xml:space="preserve">, a technology business incubator. Mr. Molinari began his career at Lehman Brothers Inc., and has also held senior positions at </w:t>
      </w:r>
      <w:proofErr w:type="spellStart"/>
      <w:r w:rsidRPr="0072709E">
        <w:t>Janney</w:t>
      </w:r>
      <w:proofErr w:type="spellEnd"/>
      <w:r w:rsidRPr="0072709E">
        <w:t xml:space="preserve"> Montgomery Scott Inc., and Ridgewood Capital Funding, LLC. </w:t>
      </w:r>
    </w:p>
    <w:p w:rsidR="0080330C" w:rsidRPr="0072709E" w:rsidRDefault="0080330C" w:rsidP="0080330C"/>
    <w:p w:rsidR="0080330C" w:rsidRDefault="0080330C" w:rsidP="0080330C">
      <w:r w:rsidRPr="0072709E">
        <w:t xml:space="preserve">Mr. Molinari is a Founding Board Member and Co Chairman of the </w:t>
      </w:r>
      <w:proofErr w:type="spellStart"/>
      <w:r w:rsidRPr="0072709E">
        <w:t>Crowdfund</w:t>
      </w:r>
      <w:proofErr w:type="spellEnd"/>
      <w:r w:rsidRPr="0072709E">
        <w:t xml:space="preserve"> Intermediary Regulatory Advocates (CFIRA) which was established by the </w:t>
      </w:r>
      <w:proofErr w:type="spellStart"/>
      <w:r w:rsidRPr="0072709E">
        <w:t>crowdfunding</w:t>
      </w:r>
      <w:proofErr w:type="spellEnd"/>
      <w:r w:rsidRPr="0072709E">
        <w:t xml:space="preserve"> industry’s leading platforms and experts to work with the Securities &amp; Exchange Commission (SEC), the Financial Industry Regulatory Authority (FINRA), and other affected governmental and quasi-governmental entities on establishing industry standards and best practices. He is also a Co-Founder and Executive Committee Board Member of the </w:t>
      </w:r>
      <w:proofErr w:type="spellStart"/>
      <w:r w:rsidRPr="0072709E">
        <w:t>Crowdfunding</w:t>
      </w:r>
      <w:proofErr w:type="spellEnd"/>
      <w:r w:rsidRPr="0072709E">
        <w:t xml:space="preserve"> Professional Association (</w:t>
      </w:r>
      <w:proofErr w:type="spellStart"/>
      <w:r w:rsidRPr="0072709E">
        <w:t>CfPA</w:t>
      </w:r>
      <w:proofErr w:type="spellEnd"/>
      <w:r w:rsidRPr="0072709E">
        <w:t xml:space="preserve">), a leading trade organization for the </w:t>
      </w:r>
      <w:proofErr w:type="spellStart"/>
      <w:r w:rsidRPr="0072709E">
        <w:t>Crowdfund</w:t>
      </w:r>
      <w:proofErr w:type="spellEnd"/>
      <w:r w:rsidRPr="0072709E">
        <w:t xml:space="preserve"> industry.</w:t>
      </w:r>
    </w:p>
    <w:p w:rsidR="0080330C" w:rsidRPr="0072709E" w:rsidRDefault="0080330C" w:rsidP="0080330C"/>
    <w:p w:rsidR="00DE04F1" w:rsidRDefault="00DE04F1" w:rsidP="0080330C"/>
    <w:p w:rsidR="00DE04F1" w:rsidRDefault="00DE04F1" w:rsidP="0080330C"/>
    <w:p w:rsidR="0080330C" w:rsidRDefault="0080330C" w:rsidP="0080330C">
      <w:r w:rsidRPr="0072709E">
        <w:t xml:space="preserve">Mr. Molinari is an active speaker on issues related to capital markets and early stage companies and has been invited to testify before the U.S. House of Representatives Committee on Financial Services, Subcommittee on Capital Markets and Government Sponsored Enterprises. In addition, Mr. Molinari consults Members of Congress and Senate on these issues. </w:t>
      </w:r>
    </w:p>
    <w:p w:rsidR="0080330C" w:rsidRPr="0072709E" w:rsidRDefault="0080330C" w:rsidP="0080330C"/>
    <w:p w:rsidR="0080330C" w:rsidRPr="0072709E" w:rsidRDefault="0080330C" w:rsidP="0080330C">
      <w:r w:rsidRPr="0072709E">
        <w:t>Mr. Molinari has been featured on CBC Lang and O’Leary Exchange and been quoted and published in a wide range of business media including the Wall Street Journal, Forbes, Bloomberg News, Advance Trading and Securities Technology Monitor.</w:t>
      </w:r>
    </w:p>
    <w:p w:rsidR="0080330C" w:rsidRDefault="0080330C" w:rsidP="0080330C"/>
    <w:p w:rsidR="00F23C05" w:rsidRDefault="00E8558F" w:rsidP="00E8558F">
      <w:pPr>
        <w:jc w:val="center"/>
        <w:rPr>
          <w:b/>
          <w:u w:val="single"/>
        </w:rPr>
      </w:pPr>
      <w:r w:rsidRPr="00E8558F">
        <w:rPr>
          <w:b/>
          <w:u w:val="single"/>
        </w:rPr>
        <w:t xml:space="preserve">Jay S. Rand, Esq., Partner, </w:t>
      </w:r>
      <w:proofErr w:type="spellStart"/>
      <w:r w:rsidRPr="00E8558F">
        <w:rPr>
          <w:b/>
          <w:u w:val="single"/>
        </w:rPr>
        <w:t>SorinRand</w:t>
      </w:r>
      <w:proofErr w:type="spellEnd"/>
      <w:r w:rsidRPr="00E8558F">
        <w:rPr>
          <w:b/>
          <w:u w:val="single"/>
        </w:rPr>
        <w:t xml:space="preserve"> LLP</w:t>
      </w:r>
    </w:p>
    <w:p w:rsidR="00E8558F" w:rsidRPr="00E8558F" w:rsidRDefault="00E8558F" w:rsidP="00E8558F">
      <w:pPr>
        <w:jc w:val="center"/>
        <w:rPr>
          <w:b/>
          <w:u w:val="single"/>
        </w:rPr>
      </w:pPr>
    </w:p>
    <w:p w:rsidR="00E8558F" w:rsidRDefault="00D50470" w:rsidP="00E8558F">
      <w:pPr>
        <w:pStyle w:val="NormalWeb"/>
        <w:shd w:val="clear" w:color="auto" w:fill="FFFFFF"/>
        <w:spacing w:before="0" w:beforeAutospacing="0" w:after="0" w:afterAutospacing="0"/>
        <w:rPr>
          <w:rFonts w:ascii="Times New Roman" w:hAnsi="Times New Roman" w:cs="Times New Roman"/>
          <w:color w:val="auto"/>
          <w:sz w:val="24"/>
          <w:szCs w:val="24"/>
          <w:lang w:val="en-GB"/>
        </w:rPr>
      </w:pPr>
      <w:r w:rsidRPr="00D50470">
        <w:rPr>
          <w:b/>
          <w:noProof/>
          <w:lang w:eastAsia="zh-TW"/>
        </w:rPr>
        <w:pict>
          <v:shape id="_x0000_s1032" type="#_x0000_t202" style="position:absolute;margin-left:-8.25pt;margin-top:3.45pt;width:101.05pt;height:95.7pt;z-index:251660288;mso-height-percent:200;mso-height-percent:200;mso-width-relative:margin;mso-height-relative:margin" stroked="f">
            <v:textbox style="mso-next-textbox:#_x0000_s1032;mso-fit-shape-to-text:t">
              <w:txbxContent>
                <w:p w:rsidR="00E8558F" w:rsidRDefault="00E8558F" w:rsidP="00E8558F">
                  <w:r>
                    <w:rPr>
                      <w:noProof/>
                    </w:rPr>
                    <w:drawing>
                      <wp:inline distT="0" distB="0" distL="0" distR="0">
                        <wp:extent cx="1123950" cy="1123950"/>
                        <wp:effectExtent l="19050" t="0" r="0" b="0"/>
                        <wp:docPr id="8" name="Picture 5" descr="rand-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cropped.jpg"/>
                                <pic:cNvPicPr/>
                              </pic:nvPicPr>
                              <pic:blipFill>
                                <a:blip r:embed="rId13"/>
                                <a:stretch>
                                  <a:fillRect/>
                                </a:stretch>
                              </pic:blipFill>
                              <pic:spPr>
                                <a:xfrm>
                                  <a:off x="0" y="0"/>
                                  <a:ext cx="1123950" cy="1123950"/>
                                </a:xfrm>
                                <a:prstGeom prst="rect">
                                  <a:avLst/>
                                </a:prstGeom>
                              </pic:spPr>
                            </pic:pic>
                          </a:graphicData>
                        </a:graphic>
                      </wp:inline>
                    </w:drawing>
                  </w:r>
                </w:p>
              </w:txbxContent>
            </v:textbox>
            <w10:wrap type="square"/>
          </v:shape>
        </w:pict>
      </w:r>
      <w:r w:rsidR="00E8558F" w:rsidRPr="008E3372">
        <w:rPr>
          <w:rFonts w:ascii="Times New Roman" w:hAnsi="Times New Roman" w:cs="Times New Roman"/>
          <w:b/>
          <w:color w:val="auto"/>
          <w:sz w:val="24"/>
          <w:szCs w:val="24"/>
          <w:lang w:val="en-GB"/>
        </w:rPr>
        <w:t>Jay Rand</w:t>
      </w:r>
      <w:r w:rsidR="00E8558F" w:rsidRPr="00E8558F">
        <w:rPr>
          <w:rFonts w:ascii="Times New Roman" w:hAnsi="Times New Roman" w:cs="Times New Roman"/>
          <w:color w:val="auto"/>
          <w:sz w:val="24"/>
          <w:szCs w:val="24"/>
          <w:lang w:val="en-GB"/>
        </w:rPr>
        <w:t xml:space="preserve"> is a partner of the Firm. He is widely recognized as one of the region’s leading counsel to early-stage, emerging growth and venture-backed companies. Jay represents venture capital funds, private equity funds, angel investors and a wide range of companies in industries ranging from information technology, new and traditional media, software, health services and life sciences to consumer goods and services. His expertise extends to equity and debt financings, mergers and acquisitions, licensing transactions, joint ventures, strategic alliances, and other corporate and securities matters, including entity formation and structure. He often serves as the functional equivalent of clients’ outside general counsel, especially for digital media, technology, and other emerging companies.</w:t>
      </w:r>
    </w:p>
    <w:p w:rsidR="00E8558F" w:rsidRPr="00E8558F" w:rsidRDefault="00E8558F" w:rsidP="00E8558F">
      <w:pPr>
        <w:pStyle w:val="NormalWeb"/>
        <w:shd w:val="clear" w:color="auto" w:fill="FFFFFF"/>
        <w:spacing w:before="0" w:beforeAutospacing="0" w:after="0" w:afterAutospacing="0"/>
        <w:rPr>
          <w:rFonts w:ascii="Times New Roman" w:hAnsi="Times New Roman" w:cs="Times New Roman"/>
          <w:color w:val="auto"/>
          <w:sz w:val="24"/>
          <w:szCs w:val="24"/>
          <w:lang w:val="en-GB"/>
        </w:rPr>
      </w:pPr>
    </w:p>
    <w:p w:rsidR="00E8558F" w:rsidRPr="00E8558F" w:rsidRDefault="00E8558F" w:rsidP="00E8558F">
      <w:pPr>
        <w:shd w:val="clear" w:color="auto" w:fill="FFFFFF"/>
        <w:rPr>
          <w:lang w:val="en-GB"/>
        </w:rPr>
      </w:pPr>
      <w:r w:rsidRPr="00E8558F">
        <w:rPr>
          <w:lang w:val="en-GB"/>
        </w:rPr>
        <w:t xml:space="preserve">Prior to joining the firm, Jay was a partner in the New York office of </w:t>
      </w:r>
      <w:proofErr w:type="spellStart"/>
      <w:r w:rsidRPr="00E8558F">
        <w:rPr>
          <w:lang w:val="en-GB"/>
        </w:rPr>
        <w:t>Manatt</w:t>
      </w:r>
      <w:proofErr w:type="spellEnd"/>
      <w:r w:rsidRPr="00E8558F">
        <w:rPr>
          <w:lang w:val="en-GB"/>
        </w:rPr>
        <w:t xml:space="preserve">, Phelps &amp; Phillips LLP, where he co-chaired the firm’s Venture Capital and Emerging Companies practice. Prior to that, he was a partner in the New York office of Morrison &amp; </w:t>
      </w:r>
      <w:proofErr w:type="spellStart"/>
      <w:r w:rsidRPr="00E8558F">
        <w:rPr>
          <w:lang w:val="en-GB"/>
        </w:rPr>
        <w:t>Foerster</w:t>
      </w:r>
      <w:proofErr w:type="spellEnd"/>
      <w:r w:rsidRPr="00E8558F">
        <w:rPr>
          <w:lang w:val="en-GB"/>
        </w:rPr>
        <w:t xml:space="preserve"> LLP. His professional experience also includes a stint as an internal counsel for a leading software company.</w:t>
      </w:r>
    </w:p>
    <w:p w:rsidR="00D304C1" w:rsidRDefault="00D304C1" w:rsidP="00E8558F">
      <w:pPr>
        <w:shd w:val="clear" w:color="auto" w:fill="FFFFFF"/>
        <w:rPr>
          <w:lang w:val="en-GB"/>
        </w:rPr>
      </w:pPr>
    </w:p>
    <w:p w:rsidR="00E8558F" w:rsidRPr="00E8558F" w:rsidRDefault="00E8558F" w:rsidP="00E8558F">
      <w:pPr>
        <w:shd w:val="clear" w:color="auto" w:fill="FFFFFF"/>
        <w:rPr>
          <w:lang w:val="en-GB"/>
        </w:rPr>
      </w:pPr>
      <w:r w:rsidRPr="00E8558F">
        <w:rPr>
          <w:lang w:val="en-GB"/>
        </w:rPr>
        <w:t xml:space="preserve">Jay is deeply committed to the development of the growing infrastructure and network to support entrepreneurial activity in the New York area. Jay represents </w:t>
      </w:r>
      <w:proofErr w:type="spellStart"/>
      <w:r w:rsidRPr="00E8558F">
        <w:rPr>
          <w:lang w:val="en-GB"/>
        </w:rPr>
        <w:t>NYCSeed</w:t>
      </w:r>
      <w:proofErr w:type="spellEnd"/>
      <w:r w:rsidRPr="00E8558F">
        <w:rPr>
          <w:lang w:val="en-GB"/>
        </w:rPr>
        <w:t>, LLC, a seed-stage fund organized by New York-based educational, governmental and quasi public concerns that focuses on New York-based technology entrepreneurs</w:t>
      </w:r>
      <w:proofErr w:type="gramStart"/>
      <w:r w:rsidRPr="00E8558F">
        <w:rPr>
          <w:lang w:val="en-GB"/>
        </w:rPr>
        <w:t>..</w:t>
      </w:r>
      <w:proofErr w:type="gramEnd"/>
      <w:r w:rsidRPr="00E8558F">
        <w:rPr>
          <w:lang w:val="en-GB"/>
        </w:rPr>
        <w:t xml:space="preserve"> He also is a frequent speaker and author of articles on issues critical to emerging companies, entrepreneurs, and investors. He is a long-time supporter and champion of the venture capital and entrepreneurial communities in and around New York. His decision to join us is rooted in his belief that law firms must offer, in addition to creative and sophisticated solutions, accessible, responsive service by experienced lawyers at fees that are highly competitive to ensure delivery of a compelling value proposition.</w:t>
      </w:r>
    </w:p>
    <w:p w:rsidR="00F23C05" w:rsidRDefault="00F23C05" w:rsidP="005E1FD0"/>
    <w:p w:rsidR="005E1FD0" w:rsidRPr="00C173E3" w:rsidRDefault="00C173E3" w:rsidP="005E1FD0">
      <w:pPr>
        <w:jc w:val="center"/>
        <w:rPr>
          <w:b/>
          <w:u w:val="single"/>
        </w:rPr>
      </w:pPr>
      <w:r w:rsidRPr="00C173E3">
        <w:rPr>
          <w:b/>
          <w:u w:val="single"/>
        </w:rPr>
        <w:t xml:space="preserve">Stacey </w:t>
      </w:r>
      <w:proofErr w:type="spellStart"/>
      <w:r w:rsidRPr="00C173E3">
        <w:rPr>
          <w:b/>
          <w:u w:val="single"/>
        </w:rPr>
        <w:t>Rasgado</w:t>
      </w:r>
      <w:proofErr w:type="spellEnd"/>
      <w:r w:rsidRPr="00C173E3">
        <w:rPr>
          <w:b/>
          <w:u w:val="single"/>
        </w:rPr>
        <w:t xml:space="preserve">, VP-Corporate Development, </w:t>
      </w:r>
      <w:proofErr w:type="spellStart"/>
      <w:r w:rsidRPr="00C173E3">
        <w:rPr>
          <w:b/>
          <w:u w:val="single"/>
        </w:rPr>
        <w:t>SecondMarket</w:t>
      </w:r>
      <w:proofErr w:type="spellEnd"/>
    </w:p>
    <w:p w:rsidR="005E1FD0" w:rsidRPr="005E1FD0" w:rsidRDefault="005E1FD0" w:rsidP="005E1FD0"/>
    <w:tbl>
      <w:tblPr>
        <w:tblpPr w:leftFromText="180" w:rightFromText="180" w:vertAnchor="text" w:tblpX="169" w:tblpY="31"/>
        <w:tblW w:w="0" w:type="auto"/>
        <w:tblLook w:val="0000"/>
      </w:tblPr>
      <w:tblGrid>
        <w:gridCol w:w="2206"/>
      </w:tblGrid>
      <w:tr w:rsidR="005E1FD0" w:rsidTr="005E1FD0">
        <w:trPr>
          <w:trHeight w:val="1618"/>
        </w:trPr>
        <w:tc>
          <w:tcPr>
            <w:tcW w:w="2191" w:type="dxa"/>
          </w:tcPr>
          <w:p w:rsidR="005E1FD0" w:rsidRDefault="005E1FD0" w:rsidP="005E1FD0">
            <w:r>
              <w:rPr>
                <w:noProof/>
              </w:rPr>
              <w:drawing>
                <wp:inline distT="0" distB="0" distL="0" distR="0">
                  <wp:extent cx="1244600" cy="933450"/>
                  <wp:effectExtent l="19050" t="0" r="0" b="0"/>
                  <wp:docPr id="4" name="Picture 3" descr="StaceyRas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eyRasgado.JPG"/>
                          <pic:cNvPicPr/>
                        </pic:nvPicPr>
                        <pic:blipFill>
                          <a:blip r:embed="rId14" cstate="print"/>
                          <a:stretch>
                            <a:fillRect/>
                          </a:stretch>
                        </pic:blipFill>
                        <pic:spPr>
                          <a:xfrm>
                            <a:off x="0" y="0"/>
                            <a:ext cx="1244600" cy="933450"/>
                          </a:xfrm>
                          <a:prstGeom prst="rect">
                            <a:avLst/>
                          </a:prstGeom>
                        </pic:spPr>
                      </pic:pic>
                    </a:graphicData>
                  </a:graphic>
                </wp:inline>
              </w:drawing>
            </w:r>
          </w:p>
        </w:tc>
      </w:tr>
    </w:tbl>
    <w:p w:rsidR="005E1FD0" w:rsidRDefault="005E1FD0" w:rsidP="00C173E3">
      <w:pPr>
        <w:jc w:val="both"/>
      </w:pPr>
      <w:r w:rsidRPr="00C173E3">
        <w:rPr>
          <w:b/>
        </w:rPr>
        <w:t>Stacey</w:t>
      </w:r>
      <w:r>
        <w:t xml:space="preserve"> is currently Vice President of Corporate Development at </w:t>
      </w:r>
      <w:proofErr w:type="spellStart"/>
      <w:r>
        <w:t>SecondMarket</w:t>
      </w:r>
      <w:proofErr w:type="spellEnd"/>
      <w:r>
        <w:t xml:space="preserve">, working closely with the Private Company Market team. Most recently her focus has been on assessing the impact of regulatory &amp; macroeconomic changes on the PCM business – specifically around </w:t>
      </w:r>
      <w:proofErr w:type="spellStart"/>
      <w:r>
        <w:t>crowdfunding</w:t>
      </w:r>
      <w:proofErr w:type="spellEnd"/>
      <w:r>
        <w:t xml:space="preserve">, changes to general solicitation and the IPO environment. Prior to joining </w:t>
      </w:r>
      <w:proofErr w:type="spellStart"/>
      <w:r>
        <w:t>SecondMarket</w:t>
      </w:r>
      <w:proofErr w:type="spellEnd"/>
      <w:r>
        <w:t xml:space="preserve"> Stacey was at Dun &amp; Bradstreet where she held a variety of roles in product management, product development, customer innovation &amp; research, and international sales operations &amp; strategy.  Stacey holds a BA in International Relations from Tufts University and an MBA in Market Analysis from Duke University. Stacey has also served on the Board of Visitors of the Fuqua School of Business at Duke University. </w:t>
      </w:r>
    </w:p>
    <w:sectPr w:rsidR="005E1FD0" w:rsidSect="00E942E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C75C2"/>
    <w:multiLevelType w:val="hybridMultilevel"/>
    <w:tmpl w:val="697E84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D120A"/>
    <w:rsid w:val="00011BEF"/>
    <w:rsid w:val="000159E7"/>
    <w:rsid w:val="000404DA"/>
    <w:rsid w:val="000A10C0"/>
    <w:rsid w:val="000A7A50"/>
    <w:rsid w:val="000D120A"/>
    <w:rsid w:val="000D7551"/>
    <w:rsid w:val="000F0310"/>
    <w:rsid w:val="00107C69"/>
    <w:rsid w:val="001305AA"/>
    <w:rsid w:val="00147963"/>
    <w:rsid w:val="00157D84"/>
    <w:rsid w:val="00162A4C"/>
    <w:rsid w:val="001666B9"/>
    <w:rsid w:val="0018656D"/>
    <w:rsid w:val="001C21E1"/>
    <w:rsid w:val="001E0916"/>
    <w:rsid w:val="001F2655"/>
    <w:rsid w:val="00235506"/>
    <w:rsid w:val="00253E2B"/>
    <w:rsid w:val="00254517"/>
    <w:rsid w:val="00264FC6"/>
    <w:rsid w:val="00283DA3"/>
    <w:rsid w:val="002B7979"/>
    <w:rsid w:val="002D04D6"/>
    <w:rsid w:val="002F2F40"/>
    <w:rsid w:val="0030799C"/>
    <w:rsid w:val="003106C8"/>
    <w:rsid w:val="0031363D"/>
    <w:rsid w:val="00327370"/>
    <w:rsid w:val="0035189E"/>
    <w:rsid w:val="00362232"/>
    <w:rsid w:val="003715A5"/>
    <w:rsid w:val="003773DF"/>
    <w:rsid w:val="003871C0"/>
    <w:rsid w:val="003A42F8"/>
    <w:rsid w:val="003C001A"/>
    <w:rsid w:val="003E4797"/>
    <w:rsid w:val="00401F6E"/>
    <w:rsid w:val="00413B5A"/>
    <w:rsid w:val="00442F8A"/>
    <w:rsid w:val="0044604A"/>
    <w:rsid w:val="004950E0"/>
    <w:rsid w:val="004A61E8"/>
    <w:rsid w:val="004E4B81"/>
    <w:rsid w:val="004F5F55"/>
    <w:rsid w:val="0053066F"/>
    <w:rsid w:val="00533592"/>
    <w:rsid w:val="0053371A"/>
    <w:rsid w:val="00540206"/>
    <w:rsid w:val="00597F1B"/>
    <w:rsid w:val="005B4CAD"/>
    <w:rsid w:val="005C3403"/>
    <w:rsid w:val="005E1FD0"/>
    <w:rsid w:val="006125F1"/>
    <w:rsid w:val="006220E1"/>
    <w:rsid w:val="006300FA"/>
    <w:rsid w:val="00632F12"/>
    <w:rsid w:val="00640334"/>
    <w:rsid w:val="006672AF"/>
    <w:rsid w:val="006768F2"/>
    <w:rsid w:val="0068001F"/>
    <w:rsid w:val="00684EFF"/>
    <w:rsid w:val="006A3C64"/>
    <w:rsid w:val="006C48A0"/>
    <w:rsid w:val="006E05F8"/>
    <w:rsid w:val="006F24A4"/>
    <w:rsid w:val="006F7475"/>
    <w:rsid w:val="007044B4"/>
    <w:rsid w:val="007133C4"/>
    <w:rsid w:val="007376E5"/>
    <w:rsid w:val="00742B0B"/>
    <w:rsid w:val="007744D6"/>
    <w:rsid w:val="00780129"/>
    <w:rsid w:val="00780135"/>
    <w:rsid w:val="007878DB"/>
    <w:rsid w:val="00792AC9"/>
    <w:rsid w:val="007A6323"/>
    <w:rsid w:val="007C1216"/>
    <w:rsid w:val="007C5BBC"/>
    <w:rsid w:val="007D5BEC"/>
    <w:rsid w:val="0080330C"/>
    <w:rsid w:val="008415BB"/>
    <w:rsid w:val="008B7CD3"/>
    <w:rsid w:val="008C3EE7"/>
    <w:rsid w:val="008D2B13"/>
    <w:rsid w:val="008D74EE"/>
    <w:rsid w:val="008E3372"/>
    <w:rsid w:val="008E381F"/>
    <w:rsid w:val="00903911"/>
    <w:rsid w:val="009637ED"/>
    <w:rsid w:val="00976867"/>
    <w:rsid w:val="00976FF6"/>
    <w:rsid w:val="009A1262"/>
    <w:rsid w:val="009F6FCA"/>
    <w:rsid w:val="009F753D"/>
    <w:rsid w:val="00A037C0"/>
    <w:rsid w:val="00A20BEB"/>
    <w:rsid w:val="00A22AF0"/>
    <w:rsid w:val="00A26051"/>
    <w:rsid w:val="00A339E7"/>
    <w:rsid w:val="00A56FFB"/>
    <w:rsid w:val="00A60336"/>
    <w:rsid w:val="00A61958"/>
    <w:rsid w:val="00AA077F"/>
    <w:rsid w:val="00AC503F"/>
    <w:rsid w:val="00B0067A"/>
    <w:rsid w:val="00B02308"/>
    <w:rsid w:val="00B2775C"/>
    <w:rsid w:val="00B73B44"/>
    <w:rsid w:val="00B91F48"/>
    <w:rsid w:val="00B928C4"/>
    <w:rsid w:val="00BB2B39"/>
    <w:rsid w:val="00BB73F0"/>
    <w:rsid w:val="00BD3C9E"/>
    <w:rsid w:val="00BD7277"/>
    <w:rsid w:val="00C173E3"/>
    <w:rsid w:val="00C203EF"/>
    <w:rsid w:val="00C7077A"/>
    <w:rsid w:val="00C975FB"/>
    <w:rsid w:val="00CB4C03"/>
    <w:rsid w:val="00CC4A5C"/>
    <w:rsid w:val="00CE682A"/>
    <w:rsid w:val="00CF73C8"/>
    <w:rsid w:val="00D135AB"/>
    <w:rsid w:val="00D14EC3"/>
    <w:rsid w:val="00D304C1"/>
    <w:rsid w:val="00D50470"/>
    <w:rsid w:val="00D6189D"/>
    <w:rsid w:val="00D6625C"/>
    <w:rsid w:val="00D87AB5"/>
    <w:rsid w:val="00D90AA1"/>
    <w:rsid w:val="00D9694D"/>
    <w:rsid w:val="00DB0DBB"/>
    <w:rsid w:val="00DC02B7"/>
    <w:rsid w:val="00DE04F1"/>
    <w:rsid w:val="00DF2B51"/>
    <w:rsid w:val="00E00710"/>
    <w:rsid w:val="00E15B9C"/>
    <w:rsid w:val="00E16B0D"/>
    <w:rsid w:val="00E24496"/>
    <w:rsid w:val="00E435E5"/>
    <w:rsid w:val="00E8558F"/>
    <w:rsid w:val="00E942E6"/>
    <w:rsid w:val="00EA759A"/>
    <w:rsid w:val="00EC10D2"/>
    <w:rsid w:val="00EC7EFF"/>
    <w:rsid w:val="00F05A9C"/>
    <w:rsid w:val="00F23C05"/>
    <w:rsid w:val="00F32603"/>
    <w:rsid w:val="00F333D2"/>
    <w:rsid w:val="00F613BB"/>
    <w:rsid w:val="00F63265"/>
    <w:rsid w:val="00F66350"/>
    <w:rsid w:val="00F701A3"/>
    <w:rsid w:val="00F746DC"/>
    <w:rsid w:val="00F7543A"/>
    <w:rsid w:val="00F83811"/>
    <w:rsid w:val="00F95394"/>
    <w:rsid w:val="00FB599D"/>
    <w:rsid w:val="00FC24EB"/>
    <w:rsid w:val="00FD515B"/>
    <w:rsid w:val="00FF3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23"/>
    <w:rPr>
      <w:sz w:val="24"/>
      <w:szCs w:val="24"/>
    </w:rPr>
  </w:style>
  <w:style w:type="paragraph" w:styleId="Heading1">
    <w:name w:val="heading 1"/>
    <w:basedOn w:val="Normal"/>
    <w:next w:val="Normal"/>
    <w:qFormat/>
    <w:rsid w:val="00F95394"/>
    <w:pPr>
      <w:keepNext/>
      <w:spacing w:before="240" w:after="60"/>
      <w:outlineLvl w:val="0"/>
    </w:pPr>
    <w:rPr>
      <w:rFonts w:ascii="Arial" w:hAnsi="Arial" w:cs="Arial"/>
      <w:b/>
      <w:bCs/>
      <w:kern w:val="32"/>
      <w:sz w:val="32"/>
      <w:szCs w:val="32"/>
    </w:rPr>
  </w:style>
  <w:style w:type="paragraph" w:styleId="Heading3">
    <w:name w:val="heading 3"/>
    <w:basedOn w:val="Normal"/>
    <w:qFormat/>
    <w:rsid w:val="006300FA"/>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D6189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A6323"/>
    <w:pPr>
      <w:spacing w:after="120" w:line="480" w:lineRule="auto"/>
      <w:ind w:left="360"/>
    </w:pPr>
    <w:rPr>
      <w:sz w:val="20"/>
      <w:szCs w:val="20"/>
    </w:rPr>
  </w:style>
  <w:style w:type="paragraph" w:styleId="NormalWeb">
    <w:name w:val="Normal (Web)"/>
    <w:basedOn w:val="Normal"/>
    <w:uiPriority w:val="99"/>
    <w:rsid w:val="007A6323"/>
    <w:pPr>
      <w:spacing w:before="100" w:beforeAutospacing="1" w:after="100" w:afterAutospacing="1"/>
    </w:pPr>
    <w:rPr>
      <w:rFonts w:ascii="Arial" w:hAnsi="Arial" w:cs="Arial"/>
      <w:color w:val="000000"/>
      <w:sz w:val="18"/>
      <w:szCs w:val="18"/>
    </w:rPr>
  </w:style>
  <w:style w:type="character" w:customStyle="1" w:styleId="TrienRosenberg">
    <w:name w:val="Trien Rosenberg"/>
    <w:basedOn w:val="DefaultParagraphFont"/>
    <w:semiHidden/>
    <w:rsid w:val="007A6323"/>
    <w:rPr>
      <w:rFonts w:ascii="Arial" w:hAnsi="Arial" w:cs="Arial"/>
      <w:color w:val="000080"/>
      <w:sz w:val="20"/>
      <w:szCs w:val="20"/>
    </w:rPr>
  </w:style>
  <w:style w:type="paragraph" w:styleId="BodyTextIndent">
    <w:name w:val="Body Text Indent"/>
    <w:basedOn w:val="Normal"/>
    <w:rsid w:val="00A20BEB"/>
    <w:pPr>
      <w:spacing w:after="120"/>
      <w:ind w:left="360"/>
    </w:pPr>
  </w:style>
  <w:style w:type="paragraph" w:styleId="BodyText">
    <w:name w:val="Body Text"/>
    <w:basedOn w:val="Normal"/>
    <w:rsid w:val="00A20BEB"/>
    <w:pPr>
      <w:spacing w:after="120"/>
    </w:pPr>
  </w:style>
  <w:style w:type="paragraph" w:customStyle="1" w:styleId="normal0">
    <w:name w:val="normal"/>
    <w:rsid w:val="00A20BEB"/>
    <w:pPr>
      <w:spacing w:line="240" w:lineRule="atLeast"/>
      <w:ind w:firstLine="360"/>
      <w:jc w:val="both"/>
    </w:pPr>
    <w:rPr>
      <w:color w:val="000000"/>
      <w:sz w:val="22"/>
    </w:rPr>
  </w:style>
  <w:style w:type="character" w:customStyle="1" w:styleId="main1">
    <w:name w:val="main1"/>
    <w:basedOn w:val="DefaultParagraphFont"/>
    <w:rsid w:val="00A20BEB"/>
    <w:rPr>
      <w:rFonts w:ascii="Arial" w:hAnsi="Arial" w:cs="Arial" w:hint="default"/>
      <w:color w:val="666666"/>
      <w:sz w:val="18"/>
      <w:szCs w:val="18"/>
    </w:rPr>
  </w:style>
  <w:style w:type="character" w:styleId="Emphasis">
    <w:name w:val="Emphasis"/>
    <w:basedOn w:val="DefaultParagraphFont"/>
    <w:qFormat/>
    <w:rsid w:val="00EC10D2"/>
    <w:rPr>
      <w:i/>
      <w:iCs/>
    </w:rPr>
  </w:style>
  <w:style w:type="character" w:styleId="Hyperlink">
    <w:name w:val="Hyperlink"/>
    <w:basedOn w:val="DefaultParagraphFont"/>
    <w:rsid w:val="000A7A50"/>
    <w:rPr>
      <w:color w:val="996633"/>
      <w:u w:val="single"/>
    </w:rPr>
  </w:style>
  <w:style w:type="paragraph" w:customStyle="1" w:styleId="basetxt">
    <w:name w:val="basetxt"/>
    <w:basedOn w:val="Normal"/>
    <w:rsid w:val="000A7A50"/>
    <w:pPr>
      <w:spacing w:before="100" w:beforeAutospacing="1" w:after="100" w:afterAutospacing="1"/>
    </w:pPr>
    <w:rPr>
      <w:color w:val="000000"/>
    </w:rPr>
  </w:style>
  <w:style w:type="character" w:styleId="Strong">
    <w:name w:val="Strong"/>
    <w:basedOn w:val="DefaultParagraphFont"/>
    <w:qFormat/>
    <w:rsid w:val="006300FA"/>
    <w:rPr>
      <w:b/>
      <w:bCs/>
    </w:rPr>
  </w:style>
  <w:style w:type="paragraph" w:styleId="PlainText">
    <w:name w:val="Plain Text"/>
    <w:basedOn w:val="Normal"/>
    <w:rsid w:val="00E15B9C"/>
    <w:rPr>
      <w:rFonts w:ascii="Courier New" w:hAnsi="Courier New" w:cs="Courier New"/>
      <w:color w:val="000000"/>
      <w:sz w:val="20"/>
      <w:szCs w:val="20"/>
    </w:rPr>
  </w:style>
  <w:style w:type="character" w:customStyle="1" w:styleId="EmailStyle271">
    <w:name w:val="EmailStyle27"/>
    <w:aliases w:val="EmailStyle27"/>
    <w:basedOn w:val="DefaultParagraphFont"/>
    <w:semiHidden/>
    <w:personal/>
    <w:rsid w:val="00E15B9C"/>
    <w:rPr>
      <w:rFonts w:ascii="Arial" w:hAnsi="Arial" w:cs="Arial" w:hint="default"/>
      <w:color w:val="auto"/>
      <w:sz w:val="20"/>
      <w:szCs w:val="20"/>
    </w:rPr>
  </w:style>
  <w:style w:type="character" w:customStyle="1" w:styleId="plain1">
    <w:name w:val="plain1"/>
    <w:basedOn w:val="DefaultParagraphFont"/>
    <w:rsid w:val="00D6625C"/>
    <w:rPr>
      <w:rFonts w:ascii="Verdana" w:hAnsi="Verdana" w:hint="default"/>
      <w:color w:val="333333"/>
    </w:rPr>
  </w:style>
  <w:style w:type="character" w:customStyle="1" w:styleId="biotext1">
    <w:name w:val="biotext1"/>
    <w:basedOn w:val="DefaultParagraphFont"/>
    <w:rsid w:val="006672AF"/>
    <w:rPr>
      <w:rFonts w:ascii="Verdana" w:hAnsi="Verdana" w:hint="default"/>
      <w:sz w:val="15"/>
      <w:szCs w:val="15"/>
    </w:rPr>
  </w:style>
  <w:style w:type="paragraph" w:customStyle="1" w:styleId="DLAPBodyText">
    <w:name w:val="DLAP Body Text"/>
    <w:basedOn w:val="Heading1"/>
    <w:rsid w:val="004E4B81"/>
    <w:pPr>
      <w:keepNext w:val="0"/>
      <w:spacing w:before="0" w:after="240" w:line="280" w:lineRule="exact"/>
      <w:ind w:left="2448"/>
    </w:pPr>
    <w:rPr>
      <w:rFonts w:ascii="Times New Roman" w:hAnsi="Times New Roman"/>
      <w:b w:val="0"/>
      <w:sz w:val="22"/>
    </w:rPr>
  </w:style>
  <w:style w:type="paragraph" w:customStyle="1" w:styleId="g">
    <w:name w:val="g"/>
    <w:basedOn w:val="Normal"/>
    <w:rsid w:val="003A42F8"/>
    <w:pPr>
      <w:spacing w:before="240" w:after="240"/>
    </w:pPr>
  </w:style>
  <w:style w:type="character" w:customStyle="1" w:styleId="hl">
    <w:name w:val="hl"/>
    <w:basedOn w:val="DefaultParagraphFont"/>
    <w:rsid w:val="003A42F8"/>
  </w:style>
  <w:style w:type="character" w:customStyle="1" w:styleId="apple-style-span">
    <w:name w:val="apple-style-span"/>
    <w:basedOn w:val="DefaultParagraphFont"/>
    <w:rsid w:val="00A339E7"/>
  </w:style>
  <w:style w:type="paragraph" w:customStyle="1" w:styleId="FreeForm">
    <w:name w:val="Free Form"/>
    <w:autoRedefine/>
    <w:rsid w:val="00147963"/>
    <w:rPr>
      <w:rFonts w:ascii="Helvetica" w:eastAsia="ヒラギノ角ゴ Pro W3" w:hAnsi="Helvetica"/>
      <w:color w:val="000000"/>
      <w:sz w:val="24"/>
    </w:rPr>
  </w:style>
  <w:style w:type="character" w:customStyle="1" w:styleId="Heading4Char">
    <w:name w:val="Heading 4 Char"/>
    <w:basedOn w:val="DefaultParagraphFont"/>
    <w:link w:val="Heading4"/>
    <w:semiHidden/>
    <w:rsid w:val="00D6189D"/>
    <w:rPr>
      <w:rFonts w:ascii="Calibri" w:eastAsia="Times New Roman" w:hAnsi="Calibri" w:cs="Times New Roman"/>
      <w:b/>
      <w:bCs/>
      <w:sz w:val="28"/>
      <w:szCs w:val="28"/>
    </w:rPr>
  </w:style>
  <w:style w:type="paragraph" w:customStyle="1" w:styleId="null">
    <w:name w:val="null"/>
    <w:basedOn w:val="Normal"/>
    <w:rsid w:val="00D6189D"/>
    <w:pPr>
      <w:spacing w:before="100" w:beforeAutospacing="1" w:after="100" w:afterAutospacing="1"/>
    </w:pPr>
  </w:style>
  <w:style w:type="character" w:customStyle="1" w:styleId="job-title2">
    <w:name w:val="job-title2"/>
    <w:basedOn w:val="DefaultParagraphFont"/>
    <w:rsid w:val="00F66350"/>
  </w:style>
  <w:style w:type="character" w:styleId="FollowedHyperlink">
    <w:name w:val="FollowedHyperlink"/>
    <w:basedOn w:val="DefaultParagraphFont"/>
    <w:rsid w:val="00540206"/>
    <w:rPr>
      <w:color w:val="800080" w:themeColor="followedHyperlink"/>
      <w:u w:val="single"/>
    </w:rPr>
  </w:style>
  <w:style w:type="paragraph" w:styleId="BalloonText">
    <w:name w:val="Balloon Text"/>
    <w:basedOn w:val="Normal"/>
    <w:link w:val="BalloonTextChar"/>
    <w:rsid w:val="00540206"/>
    <w:rPr>
      <w:rFonts w:ascii="Tahoma" w:hAnsi="Tahoma" w:cs="Tahoma"/>
      <w:sz w:val="16"/>
      <w:szCs w:val="16"/>
    </w:rPr>
  </w:style>
  <w:style w:type="character" w:customStyle="1" w:styleId="BalloonTextChar">
    <w:name w:val="Balloon Text Char"/>
    <w:basedOn w:val="DefaultParagraphFont"/>
    <w:link w:val="BalloonText"/>
    <w:rsid w:val="00540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95394"/>
    <w:pPr>
      <w:keepNext/>
      <w:spacing w:before="240" w:after="60"/>
      <w:outlineLvl w:val="0"/>
    </w:pPr>
    <w:rPr>
      <w:rFonts w:ascii="Arial" w:hAnsi="Arial" w:cs="Arial"/>
      <w:b/>
      <w:bCs/>
      <w:kern w:val="32"/>
      <w:sz w:val="32"/>
      <w:szCs w:val="32"/>
    </w:rPr>
  </w:style>
  <w:style w:type="paragraph" w:styleId="Heading3">
    <w:name w:val="heading 3"/>
    <w:basedOn w:val="Normal"/>
    <w:qFormat/>
    <w:rsid w:val="006300FA"/>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D6189D"/>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spacing w:after="120" w:line="480" w:lineRule="auto"/>
      <w:ind w:left="360"/>
    </w:pPr>
    <w:rPr>
      <w:sz w:val="20"/>
      <w:szCs w:val="20"/>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character" w:customStyle="1" w:styleId="TrienRosenberg">
    <w:name w:val="Trien Rosenberg"/>
    <w:basedOn w:val="DefaultParagraphFont"/>
    <w:semiHidden/>
    <w:rPr>
      <w:rFonts w:ascii="Arial" w:hAnsi="Arial" w:cs="Arial"/>
      <w:color w:val="000080"/>
      <w:sz w:val="20"/>
      <w:szCs w:val="20"/>
    </w:rPr>
  </w:style>
  <w:style w:type="paragraph" w:styleId="BodyTextIndent">
    <w:name w:val="Body Text Indent"/>
    <w:basedOn w:val="Normal"/>
    <w:rsid w:val="00A20BEB"/>
    <w:pPr>
      <w:spacing w:after="120"/>
      <w:ind w:left="360"/>
    </w:pPr>
  </w:style>
  <w:style w:type="paragraph" w:styleId="BodyText">
    <w:name w:val="Body Text"/>
    <w:basedOn w:val="Normal"/>
    <w:rsid w:val="00A20BEB"/>
    <w:pPr>
      <w:spacing w:after="120"/>
    </w:pPr>
  </w:style>
  <w:style w:type="paragraph" w:customStyle="1" w:styleId="normal0">
    <w:name w:val="normal"/>
    <w:rsid w:val="00A20BEB"/>
    <w:pPr>
      <w:spacing w:line="240" w:lineRule="atLeast"/>
      <w:ind w:firstLine="360"/>
      <w:jc w:val="both"/>
    </w:pPr>
    <w:rPr>
      <w:color w:val="000000"/>
      <w:sz w:val="22"/>
    </w:rPr>
  </w:style>
  <w:style w:type="character" w:customStyle="1" w:styleId="main1">
    <w:name w:val="main1"/>
    <w:basedOn w:val="DefaultParagraphFont"/>
    <w:rsid w:val="00A20BEB"/>
    <w:rPr>
      <w:rFonts w:ascii="Arial" w:hAnsi="Arial" w:cs="Arial" w:hint="default"/>
      <w:color w:val="666666"/>
      <w:sz w:val="18"/>
      <w:szCs w:val="18"/>
    </w:rPr>
  </w:style>
  <w:style w:type="character" w:styleId="Emphasis">
    <w:name w:val="Emphasis"/>
    <w:basedOn w:val="DefaultParagraphFont"/>
    <w:qFormat/>
    <w:rsid w:val="00EC10D2"/>
    <w:rPr>
      <w:i/>
      <w:iCs/>
    </w:rPr>
  </w:style>
  <w:style w:type="character" w:styleId="Hyperlink">
    <w:name w:val="Hyperlink"/>
    <w:basedOn w:val="DefaultParagraphFont"/>
    <w:rsid w:val="000A7A50"/>
    <w:rPr>
      <w:color w:val="996633"/>
      <w:u w:val="single"/>
    </w:rPr>
  </w:style>
  <w:style w:type="paragraph" w:customStyle="1" w:styleId="basetxt">
    <w:name w:val="basetxt"/>
    <w:basedOn w:val="Normal"/>
    <w:rsid w:val="000A7A50"/>
    <w:pPr>
      <w:spacing w:before="100" w:beforeAutospacing="1" w:after="100" w:afterAutospacing="1"/>
    </w:pPr>
    <w:rPr>
      <w:color w:val="000000"/>
    </w:rPr>
  </w:style>
  <w:style w:type="character" w:styleId="Strong">
    <w:name w:val="Strong"/>
    <w:basedOn w:val="DefaultParagraphFont"/>
    <w:qFormat/>
    <w:rsid w:val="006300FA"/>
    <w:rPr>
      <w:b/>
      <w:bCs/>
    </w:rPr>
  </w:style>
  <w:style w:type="paragraph" w:styleId="PlainText">
    <w:name w:val="Plain Text"/>
    <w:basedOn w:val="Normal"/>
    <w:rsid w:val="00E15B9C"/>
    <w:rPr>
      <w:rFonts w:ascii="Courier New" w:hAnsi="Courier New" w:cs="Courier New"/>
      <w:color w:val="000000"/>
      <w:sz w:val="20"/>
      <w:szCs w:val="20"/>
    </w:rPr>
  </w:style>
  <w:style w:type="character" w:customStyle="1" w:styleId="emailstyle20">
    <w:name w:val="EmailStyle27"/>
    <w:aliases w:val="EmailStyle27"/>
    <w:basedOn w:val="DefaultParagraphFont"/>
    <w:semiHidden/>
    <w:personal/>
    <w:rsid w:val="00E15B9C"/>
    <w:rPr>
      <w:rFonts w:ascii="Arial" w:hAnsi="Arial" w:cs="Arial" w:hint="default"/>
      <w:color w:val="auto"/>
      <w:sz w:val="20"/>
      <w:szCs w:val="20"/>
    </w:rPr>
  </w:style>
  <w:style w:type="character" w:customStyle="1" w:styleId="plain1">
    <w:name w:val="plain1"/>
    <w:basedOn w:val="DefaultParagraphFont"/>
    <w:rsid w:val="00D6625C"/>
    <w:rPr>
      <w:rFonts w:ascii="Verdana" w:hAnsi="Verdana" w:hint="default"/>
      <w:color w:val="333333"/>
    </w:rPr>
  </w:style>
  <w:style w:type="character" w:customStyle="1" w:styleId="biotext1">
    <w:name w:val="biotext1"/>
    <w:basedOn w:val="DefaultParagraphFont"/>
    <w:rsid w:val="006672AF"/>
    <w:rPr>
      <w:rFonts w:ascii="Verdana" w:hAnsi="Verdana" w:hint="default"/>
      <w:sz w:val="15"/>
      <w:szCs w:val="15"/>
    </w:rPr>
  </w:style>
  <w:style w:type="paragraph" w:customStyle="1" w:styleId="DLAPBodyText">
    <w:name w:val="DLAP Body Text"/>
    <w:basedOn w:val="Heading1"/>
    <w:rsid w:val="004E4B81"/>
    <w:pPr>
      <w:keepNext w:val="0"/>
      <w:spacing w:before="0" w:after="240" w:line="280" w:lineRule="exact"/>
      <w:ind w:left="2448"/>
    </w:pPr>
    <w:rPr>
      <w:rFonts w:ascii="Times New Roman" w:hAnsi="Times New Roman"/>
      <w:b w:val="0"/>
      <w:sz w:val="22"/>
    </w:rPr>
  </w:style>
  <w:style w:type="paragraph" w:customStyle="1" w:styleId="g">
    <w:name w:val="g"/>
    <w:basedOn w:val="Normal"/>
    <w:rsid w:val="003A42F8"/>
    <w:pPr>
      <w:spacing w:before="240" w:after="240"/>
    </w:pPr>
  </w:style>
  <w:style w:type="character" w:customStyle="1" w:styleId="hl">
    <w:name w:val="hl"/>
    <w:basedOn w:val="DefaultParagraphFont"/>
    <w:rsid w:val="003A42F8"/>
  </w:style>
  <w:style w:type="character" w:customStyle="1" w:styleId="apple-style-span">
    <w:name w:val="apple-style-span"/>
    <w:basedOn w:val="DefaultParagraphFont"/>
    <w:rsid w:val="00A339E7"/>
  </w:style>
  <w:style w:type="paragraph" w:customStyle="1" w:styleId="FreeForm">
    <w:name w:val="Free Form"/>
    <w:autoRedefine/>
    <w:rsid w:val="00147963"/>
    <w:rPr>
      <w:rFonts w:ascii="Helvetica" w:eastAsia="ヒラギノ角ゴ Pro W3" w:hAnsi="Helvetica"/>
      <w:color w:val="000000"/>
      <w:sz w:val="24"/>
    </w:rPr>
  </w:style>
  <w:style w:type="character" w:customStyle="1" w:styleId="Heading4Char">
    <w:name w:val="Heading 4 Char"/>
    <w:basedOn w:val="DefaultParagraphFont"/>
    <w:link w:val="Heading4"/>
    <w:semiHidden/>
    <w:rsid w:val="00D6189D"/>
    <w:rPr>
      <w:rFonts w:ascii="Calibri" w:eastAsia="Times New Roman" w:hAnsi="Calibri" w:cs="Times New Roman"/>
      <w:b/>
      <w:bCs/>
      <w:sz w:val="28"/>
      <w:szCs w:val="28"/>
    </w:rPr>
  </w:style>
  <w:style w:type="paragraph" w:customStyle="1" w:styleId="null">
    <w:name w:val="null"/>
    <w:basedOn w:val="Normal"/>
    <w:rsid w:val="00D6189D"/>
    <w:pPr>
      <w:spacing w:before="100" w:beforeAutospacing="1" w:after="100" w:afterAutospacing="1"/>
    </w:pPr>
  </w:style>
  <w:style w:type="character" w:customStyle="1" w:styleId="job-title2">
    <w:name w:val="job-title2"/>
    <w:basedOn w:val="DefaultParagraphFont"/>
    <w:rsid w:val="00F66350"/>
  </w:style>
  <w:style w:type="character" w:styleId="FollowedHyperlink">
    <w:name w:val="FollowedHyperlink"/>
    <w:basedOn w:val="DefaultParagraphFont"/>
    <w:rsid w:val="00540206"/>
    <w:rPr>
      <w:color w:val="800080" w:themeColor="followedHyperlink"/>
      <w:u w:val="single"/>
    </w:rPr>
  </w:style>
  <w:style w:type="paragraph" w:styleId="BalloonText">
    <w:name w:val="Balloon Text"/>
    <w:basedOn w:val="Normal"/>
    <w:link w:val="BalloonTextChar"/>
    <w:rsid w:val="00540206"/>
    <w:rPr>
      <w:rFonts w:ascii="Tahoma" w:hAnsi="Tahoma" w:cs="Tahoma"/>
      <w:sz w:val="16"/>
      <w:szCs w:val="16"/>
    </w:rPr>
  </w:style>
  <w:style w:type="character" w:customStyle="1" w:styleId="BalloonTextChar">
    <w:name w:val="Balloon Text Char"/>
    <w:basedOn w:val="DefaultParagraphFont"/>
    <w:link w:val="BalloonText"/>
    <w:rsid w:val="00540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15415">
      <w:bodyDiv w:val="1"/>
      <w:marLeft w:val="0"/>
      <w:marRight w:val="0"/>
      <w:marTop w:val="0"/>
      <w:marBottom w:val="0"/>
      <w:divBdr>
        <w:top w:val="none" w:sz="0" w:space="0" w:color="auto"/>
        <w:left w:val="none" w:sz="0" w:space="0" w:color="auto"/>
        <w:bottom w:val="none" w:sz="0" w:space="0" w:color="auto"/>
        <w:right w:val="none" w:sz="0" w:space="0" w:color="auto"/>
      </w:divBdr>
    </w:div>
    <w:div w:id="149444125">
      <w:bodyDiv w:val="1"/>
      <w:marLeft w:val="0"/>
      <w:marRight w:val="0"/>
      <w:marTop w:val="0"/>
      <w:marBottom w:val="0"/>
      <w:divBdr>
        <w:top w:val="single" w:sz="36" w:space="0" w:color="3A3A3A"/>
        <w:left w:val="none" w:sz="0" w:space="0" w:color="auto"/>
        <w:bottom w:val="none" w:sz="0" w:space="0" w:color="auto"/>
        <w:right w:val="none" w:sz="0" w:space="0" w:color="auto"/>
      </w:divBdr>
      <w:divsChild>
        <w:div w:id="849872530">
          <w:marLeft w:val="0"/>
          <w:marRight w:val="0"/>
          <w:marTop w:val="0"/>
          <w:marBottom w:val="0"/>
          <w:divBdr>
            <w:top w:val="none" w:sz="0" w:space="0" w:color="auto"/>
            <w:left w:val="none" w:sz="0" w:space="0" w:color="auto"/>
            <w:bottom w:val="none" w:sz="0" w:space="0" w:color="auto"/>
            <w:right w:val="none" w:sz="0" w:space="0" w:color="auto"/>
          </w:divBdr>
          <w:divsChild>
            <w:div w:id="1963728165">
              <w:marLeft w:val="0"/>
              <w:marRight w:val="0"/>
              <w:marTop w:val="0"/>
              <w:marBottom w:val="375"/>
              <w:divBdr>
                <w:top w:val="none" w:sz="0" w:space="0" w:color="auto"/>
                <w:left w:val="none" w:sz="0" w:space="0" w:color="auto"/>
                <w:bottom w:val="single" w:sz="6" w:space="0" w:color="EFEFEF"/>
                <w:right w:val="none" w:sz="0" w:space="0" w:color="auto"/>
              </w:divBdr>
              <w:divsChild>
                <w:div w:id="1363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4567">
      <w:bodyDiv w:val="1"/>
      <w:marLeft w:val="0"/>
      <w:marRight w:val="0"/>
      <w:marTop w:val="0"/>
      <w:marBottom w:val="0"/>
      <w:divBdr>
        <w:top w:val="none" w:sz="0" w:space="0" w:color="auto"/>
        <w:left w:val="none" w:sz="0" w:space="0" w:color="auto"/>
        <w:bottom w:val="none" w:sz="0" w:space="0" w:color="auto"/>
        <w:right w:val="none" w:sz="0" w:space="0" w:color="auto"/>
      </w:divBdr>
      <w:divsChild>
        <w:div w:id="1598555453">
          <w:marLeft w:val="0"/>
          <w:marRight w:val="0"/>
          <w:marTop w:val="0"/>
          <w:marBottom w:val="0"/>
          <w:divBdr>
            <w:top w:val="none" w:sz="0" w:space="0" w:color="auto"/>
            <w:left w:val="none" w:sz="0" w:space="0" w:color="auto"/>
            <w:bottom w:val="none" w:sz="0" w:space="0" w:color="auto"/>
            <w:right w:val="none" w:sz="0" w:space="0" w:color="auto"/>
          </w:divBdr>
          <w:divsChild>
            <w:div w:id="8677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506">
      <w:bodyDiv w:val="1"/>
      <w:marLeft w:val="0"/>
      <w:marRight w:val="0"/>
      <w:marTop w:val="0"/>
      <w:marBottom w:val="0"/>
      <w:divBdr>
        <w:top w:val="none" w:sz="0" w:space="0" w:color="auto"/>
        <w:left w:val="none" w:sz="0" w:space="0" w:color="auto"/>
        <w:bottom w:val="none" w:sz="0" w:space="0" w:color="auto"/>
        <w:right w:val="none" w:sz="0" w:space="0" w:color="auto"/>
      </w:divBdr>
      <w:divsChild>
        <w:div w:id="1390960490">
          <w:marLeft w:val="0"/>
          <w:marRight w:val="0"/>
          <w:marTop w:val="0"/>
          <w:marBottom w:val="0"/>
          <w:divBdr>
            <w:top w:val="none" w:sz="0" w:space="0" w:color="auto"/>
            <w:left w:val="none" w:sz="0" w:space="0" w:color="auto"/>
            <w:bottom w:val="none" w:sz="0" w:space="0" w:color="auto"/>
            <w:right w:val="none" w:sz="0" w:space="0" w:color="auto"/>
          </w:divBdr>
        </w:div>
      </w:divsChild>
    </w:div>
    <w:div w:id="309024695">
      <w:bodyDiv w:val="1"/>
      <w:marLeft w:val="0"/>
      <w:marRight w:val="0"/>
      <w:marTop w:val="0"/>
      <w:marBottom w:val="0"/>
      <w:divBdr>
        <w:top w:val="none" w:sz="0" w:space="0" w:color="auto"/>
        <w:left w:val="none" w:sz="0" w:space="0" w:color="auto"/>
        <w:bottom w:val="none" w:sz="0" w:space="0" w:color="auto"/>
        <w:right w:val="none" w:sz="0" w:space="0" w:color="auto"/>
      </w:divBdr>
      <w:divsChild>
        <w:div w:id="145977906">
          <w:marLeft w:val="0"/>
          <w:marRight w:val="0"/>
          <w:marTop w:val="0"/>
          <w:marBottom w:val="0"/>
          <w:divBdr>
            <w:top w:val="none" w:sz="0" w:space="0" w:color="auto"/>
            <w:left w:val="none" w:sz="0" w:space="0" w:color="auto"/>
            <w:bottom w:val="none" w:sz="0" w:space="0" w:color="auto"/>
            <w:right w:val="none" w:sz="0" w:space="0" w:color="auto"/>
          </w:divBdr>
          <w:divsChild>
            <w:div w:id="836044160">
              <w:marLeft w:val="0"/>
              <w:marRight w:val="0"/>
              <w:marTop w:val="0"/>
              <w:marBottom w:val="0"/>
              <w:divBdr>
                <w:top w:val="none" w:sz="0" w:space="0" w:color="auto"/>
                <w:left w:val="none" w:sz="0" w:space="0" w:color="auto"/>
                <w:bottom w:val="none" w:sz="0" w:space="0" w:color="auto"/>
                <w:right w:val="none" w:sz="0" w:space="0" w:color="auto"/>
              </w:divBdr>
              <w:divsChild>
                <w:div w:id="1912539828">
                  <w:marLeft w:val="0"/>
                  <w:marRight w:val="0"/>
                  <w:marTop w:val="0"/>
                  <w:marBottom w:val="0"/>
                  <w:divBdr>
                    <w:top w:val="none" w:sz="0" w:space="0" w:color="auto"/>
                    <w:left w:val="none" w:sz="0" w:space="0" w:color="auto"/>
                    <w:bottom w:val="none" w:sz="0" w:space="0" w:color="auto"/>
                    <w:right w:val="none" w:sz="0" w:space="0" w:color="auto"/>
                  </w:divBdr>
                  <w:divsChild>
                    <w:div w:id="1180857298">
                      <w:marLeft w:val="0"/>
                      <w:marRight w:val="0"/>
                      <w:marTop w:val="0"/>
                      <w:marBottom w:val="0"/>
                      <w:divBdr>
                        <w:top w:val="none" w:sz="0" w:space="0" w:color="auto"/>
                        <w:left w:val="none" w:sz="0" w:space="0" w:color="auto"/>
                        <w:bottom w:val="none" w:sz="0" w:space="0" w:color="auto"/>
                        <w:right w:val="none" w:sz="0" w:space="0" w:color="auto"/>
                      </w:divBdr>
                      <w:divsChild>
                        <w:div w:id="8649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965902">
      <w:bodyDiv w:val="1"/>
      <w:marLeft w:val="0"/>
      <w:marRight w:val="0"/>
      <w:marTop w:val="0"/>
      <w:marBottom w:val="0"/>
      <w:divBdr>
        <w:top w:val="none" w:sz="0" w:space="0" w:color="auto"/>
        <w:left w:val="none" w:sz="0" w:space="0" w:color="auto"/>
        <w:bottom w:val="none" w:sz="0" w:space="0" w:color="auto"/>
        <w:right w:val="none" w:sz="0" w:space="0" w:color="auto"/>
      </w:divBdr>
    </w:div>
    <w:div w:id="388387908">
      <w:bodyDiv w:val="1"/>
      <w:marLeft w:val="0"/>
      <w:marRight w:val="0"/>
      <w:marTop w:val="0"/>
      <w:marBottom w:val="0"/>
      <w:divBdr>
        <w:top w:val="none" w:sz="0" w:space="0" w:color="auto"/>
        <w:left w:val="none" w:sz="0" w:space="0" w:color="auto"/>
        <w:bottom w:val="none" w:sz="0" w:space="0" w:color="auto"/>
        <w:right w:val="none" w:sz="0" w:space="0" w:color="auto"/>
      </w:divBdr>
      <w:divsChild>
        <w:div w:id="2088451524">
          <w:marLeft w:val="0"/>
          <w:marRight w:val="0"/>
          <w:marTop w:val="0"/>
          <w:marBottom w:val="0"/>
          <w:divBdr>
            <w:top w:val="none" w:sz="0" w:space="0" w:color="auto"/>
            <w:left w:val="none" w:sz="0" w:space="0" w:color="auto"/>
            <w:bottom w:val="none" w:sz="0" w:space="0" w:color="auto"/>
            <w:right w:val="none" w:sz="0" w:space="0" w:color="auto"/>
          </w:divBdr>
          <w:divsChild>
            <w:div w:id="10121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0477">
      <w:bodyDiv w:val="1"/>
      <w:marLeft w:val="0"/>
      <w:marRight w:val="0"/>
      <w:marTop w:val="0"/>
      <w:marBottom w:val="0"/>
      <w:divBdr>
        <w:top w:val="none" w:sz="0" w:space="0" w:color="auto"/>
        <w:left w:val="none" w:sz="0" w:space="0" w:color="auto"/>
        <w:bottom w:val="none" w:sz="0" w:space="0" w:color="auto"/>
        <w:right w:val="none" w:sz="0" w:space="0" w:color="auto"/>
      </w:divBdr>
    </w:div>
    <w:div w:id="570163444">
      <w:bodyDiv w:val="1"/>
      <w:marLeft w:val="0"/>
      <w:marRight w:val="0"/>
      <w:marTop w:val="0"/>
      <w:marBottom w:val="0"/>
      <w:divBdr>
        <w:top w:val="none" w:sz="0" w:space="0" w:color="auto"/>
        <w:left w:val="none" w:sz="0" w:space="0" w:color="auto"/>
        <w:bottom w:val="none" w:sz="0" w:space="0" w:color="auto"/>
        <w:right w:val="none" w:sz="0" w:space="0" w:color="auto"/>
      </w:divBdr>
      <w:divsChild>
        <w:div w:id="194926656">
          <w:marLeft w:val="0"/>
          <w:marRight w:val="0"/>
          <w:marTop w:val="0"/>
          <w:marBottom w:val="0"/>
          <w:divBdr>
            <w:top w:val="none" w:sz="0" w:space="0" w:color="auto"/>
            <w:left w:val="none" w:sz="0" w:space="0" w:color="auto"/>
            <w:bottom w:val="none" w:sz="0" w:space="0" w:color="auto"/>
            <w:right w:val="none" w:sz="0" w:space="0" w:color="auto"/>
          </w:divBdr>
        </w:div>
        <w:div w:id="337776187">
          <w:marLeft w:val="0"/>
          <w:marRight w:val="0"/>
          <w:marTop w:val="0"/>
          <w:marBottom w:val="0"/>
          <w:divBdr>
            <w:top w:val="none" w:sz="0" w:space="0" w:color="auto"/>
            <w:left w:val="none" w:sz="0" w:space="0" w:color="auto"/>
            <w:bottom w:val="none" w:sz="0" w:space="0" w:color="auto"/>
            <w:right w:val="none" w:sz="0" w:space="0" w:color="auto"/>
          </w:divBdr>
        </w:div>
        <w:div w:id="460271880">
          <w:marLeft w:val="0"/>
          <w:marRight w:val="0"/>
          <w:marTop w:val="0"/>
          <w:marBottom w:val="0"/>
          <w:divBdr>
            <w:top w:val="none" w:sz="0" w:space="0" w:color="auto"/>
            <w:left w:val="none" w:sz="0" w:space="0" w:color="auto"/>
            <w:bottom w:val="none" w:sz="0" w:space="0" w:color="auto"/>
            <w:right w:val="none" w:sz="0" w:space="0" w:color="auto"/>
          </w:divBdr>
        </w:div>
        <w:div w:id="607084738">
          <w:marLeft w:val="0"/>
          <w:marRight w:val="0"/>
          <w:marTop w:val="0"/>
          <w:marBottom w:val="0"/>
          <w:divBdr>
            <w:top w:val="none" w:sz="0" w:space="0" w:color="auto"/>
            <w:left w:val="none" w:sz="0" w:space="0" w:color="auto"/>
            <w:bottom w:val="none" w:sz="0" w:space="0" w:color="auto"/>
            <w:right w:val="none" w:sz="0" w:space="0" w:color="auto"/>
          </w:divBdr>
        </w:div>
        <w:div w:id="1793593446">
          <w:marLeft w:val="0"/>
          <w:marRight w:val="0"/>
          <w:marTop w:val="0"/>
          <w:marBottom w:val="0"/>
          <w:divBdr>
            <w:top w:val="none" w:sz="0" w:space="0" w:color="auto"/>
            <w:left w:val="none" w:sz="0" w:space="0" w:color="auto"/>
            <w:bottom w:val="none" w:sz="0" w:space="0" w:color="auto"/>
            <w:right w:val="none" w:sz="0" w:space="0" w:color="auto"/>
          </w:divBdr>
        </w:div>
      </w:divsChild>
    </w:div>
    <w:div w:id="580674446">
      <w:bodyDiv w:val="1"/>
      <w:marLeft w:val="0"/>
      <w:marRight w:val="0"/>
      <w:marTop w:val="0"/>
      <w:marBottom w:val="0"/>
      <w:divBdr>
        <w:top w:val="none" w:sz="0" w:space="0" w:color="auto"/>
        <w:left w:val="none" w:sz="0" w:space="0" w:color="auto"/>
        <w:bottom w:val="none" w:sz="0" w:space="0" w:color="auto"/>
        <w:right w:val="none" w:sz="0" w:space="0" w:color="auto"/>
      </w:divBdr>
    </w:div>
    <w:div w:id="693314098">
      <w:bodyDiv w:val="1"/>
      <w:marLeft w:val="0"/>
      <w:marRight w:val="0"/>
      <w:marTop w:val="100"/>
      <w:marBottom w:val="100"/>
      <w:divBdr>
        <w:top w:val="none" w:sz="0" w:space="0" w:color="auto"/>
        <w:left w:val="none" w:sz="0" w:space="0" w:color="auto"/>
        <w:bottom w:val="none" w:sz="0" w:space="0" w:color="auto"/>
        <w:right w:val="none" w:sz="0" w:space="0" w:color="auto"/>
      </w:divBdr>
      <w:divsChild>
        <w:div w:id="650718883">
          <w:marLeft w:val="0"/>
          <w:marRight w:val="0"/>
          <w:marTop w:val="100"/>
          <w:marBottom w:val="100"/>
          <w:divBdr>
            <w:top w:val="none" w:sz="0" w:space="0" w:color="auto"/>
            <w:left w:val="none" w:sz="0" w:space="0" w:color="auto"/>
            <w:bottom w:val="none" w:sz="0" w:space="0" w:color="auto"/>
            <w:right w:val="none" w:sz="0" w:space="0" w:color="auto"/>
          </w:divBdr>
          <w:divsChild>
            <w:div w:id="1628470919">
              <w:marLeft w:val="0"/>
              <w:marRight w:val="0"/>
              <w:marTop w:val="450"/>
              <w:marBottom w:val="0"/>
              <w:divBdr>
                <w:top w:val="none" w:sz="0" w:space="0" w:color="auto"/>
                <w:left w:val="none" w:sz="0" w:space="0" w:color="auto"/>
                <w:bottom w:val="none" w:sz="0" w:space="0" w:color="auto"/>
                <w:right w:val="none" w:sz="0" w:space="0" w:color="auto"/>
              </w:divBdr>
              <w:divsChild>
                <w:div w:id="288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7155">
      <w:bodyDiv w:val="1"/>
      <w:marLeft w:val="0"/>
      <w:marRight w:val="0"/>
      <w:marTop w:val="0"/>
      <w:marBottom w:val="0"/>
      <w:divBdr>
        <w:top w:val="none" w:sz="0" w:space="0" w:color="auto"/>
        <w:left w:val="none" w:sz="0" w:space="0" w:color="auto"/>
        <w:bottom w:val="none" w:sz="0" w:space="0" w:color="auto"/>
        <w:right w:val="none" w:sz="0" w:space="0" w:color="auto"/>
      </w:divBdr>
    </w:div>
    <w:div w:id="775251652">
      <w:bodyDiv w:val="1"/>
      <w:marLeft w:val="0"/>
      <w:marRight w:val="0"/>
      <w:marTop w:val="0"/>
      <w:marBottom w:val="0"/>
      <w:divBdr>
        <w:top w:val="none" w:sz="0" w:space="0" w:color="auto"/>
        <w:left w:val="none" w:sz="0" w:space="0" w:color="auto"/>
        <w:bottom w:val="none" w:sz="0" w:space="0" w:color="auto"/>
        <w:right w:val="none" w:sz="0" w:space="0" w:color="auto"/>
      </w:divBdr>
      <w:divsChild>
        <w:div w:id="378432824">
          <w:marLeft w:val="0"/>
          <w:marRight w:val="0"/>
          <w:marTop w:val="0"/>
          <w:marBottom w:val="0"/>
          <w:divBdr>
            <w:top w:val="none" w:sz="0" w:space="0" w:color="auto"/>
            <w:left w:val="none" w:sz="0" w:space="0" w:color="auto"/>
            <w:bottom w:val="none" w:sz="0" w:space="0" w:color="auto"/>
            <w:right w:val="none" w:sz="0" w:space="0" w:color="auto"/>
          </w:divBdr>
          <w:divsChild>
            <w:div w:id="80882344">
              <w:marLeft w:val="0"/>
              <w:marRight w:val="0"/>
              <w:marTop w:val="0"/>
              <w:marBottom w:val="0"/>
              <w:divBdr>
                <w:top w:val="none" w:sz="0" w:space="0" w:color="auto"/>
                <w:left w:val="none" w:sz="0" w:space="0" w:color="auto"/>
                <w:bottom w:val="none" w:sz="0" w:space="0" w:color="auto"/>
                <w:right w:val="none" w:sz="0" w:space="0" w:color="auto"/>
              </w:divBdr>
              <w:divsChild>
                <w:div w:id="828407086">
                  <w:marLeft w:val="0"/>
                  <w:marRight w:val="0"/>
                  <w:marTop w:val="0"/>
                  <w:marBottom w:val="0"/>
                  <w:divBdr>
                    <w:top w:val="none" w:sz="0" w:space="0" w:color="auto"/>
                    <w:left w:val="none" w:sz="0" w:space="0" w:color="auto"/>
                    <w:bottom w:val="none" w:sz="0" w:space="0" w:color="auto"/>
                    <w:right w:val="none" w:sz="0" w:space="0" w:color="auto"/>
                  </w:divBdr>
                  <w:divsChild>
                    <w:div w:id="1575310049">
                      <w:marLeft w:val="0"/>
                      <w:marRight w:val="0"/>
                      <w:marTop w:val="0"/>
                      <w:marBottom w:val="0"/>
                      <w:divBdr>
                        <w:top w:val="none" w:sz="0" w:space="0" w:color="auto"/>
                        <w:left w:val="none" w:sz="0" w:space="0" w:color="auto"/>
                        <w:bottom w:val="none" w:sz="0" w:space="0" w:color="auto"/>
                        <w:right w:val="none" w:sz="0" w:space="0" w:color="auto"/>
                      </w:divBdr>
                      <w:divsChild>
                        <w:div w:id="12282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31761">
      <w:bodyDiv w:val="1"/>
      <w:marLeft w:val="0"/>
      <w:marRight w:val="0"/>
      <w:marTop w:val="0"/>
      <w:marBottom w:val="0"/>
      <w:divBdr>
        <w:top w:val="none" w:sz="0" w:space="0" w:color="auto"/>
        <w:left w:val="none" w:sz="0" w:space="0" w:color="auto"/>
        <w:bottom w:val="none" w:sz="0" w:space="0" w:color="auto"/>
        <w:right w:val="none" w:sz="0" w:space="0" w:color="auto"/>
      </w:divBdr>
      <w:divsChild>
        <w:div w:id="49035316">
          <w:marLeft w:val="0"/>
          <w:marRight w:val="0"/>
          <w:marTop w:val="0"/>
          <w:marBottom w:val="0"/>
          <w:divBdr>
            <w:top w:val="none" w:sz="0" w:space="0" w:color="auto"/>
            <w:left w:val="none" w:sz="0" w:space="0" w:color="auto"/>
            <w:bottom w:val="none" w:sz="0" w:space="0" w:color="auto"/>
            <w:right w:val="none" w:sz="0" w:space="0" w:color="auto"/>
          </w:divBdr>
          <w:divsChild>
            <w:div w:id="579557192">
              <w:marLeft w:val="0"/>
              <w:marRight w:val="0"/>
              <w:marTop w:val="0"/>
              <w:marBottom w:val="0"/>
              <w:divBdr>
                <w:top w:val="none" w:sz="0" w:space="0" w:color="auto"/>
                <w:left w:val="none" w:sz="0" w:space="0" w:color="auto"/>
                <w:bottom w:val="none" w:sz="0" w:space="0" w:color="auto"/>
                <w:right w:val="none" w:sz="0" w:space="0" w:color="auto"/>
              </w:divBdr>
              <w:divsChild>
                <w:div w:id="1110202495">
                  <w:marLeft w:val="0"/>
                  <w:marRight w:val="0"/>
                  <w:marTop w:val="0"/>
                  <w:marBottom w:val="0"/>
                  <w:divBdr>
                    <w:top w:val="none" w:sz="0" w:space="0" w:color="auto"/>
                    <w:left w:val="none" w:sz="0" w:space="0" w:color="auto"/>
                    <w:bottom w:val="none" w:sz="0" w:space="0" w:color="auto"/>
                    <w:right w:val="none" w:sz="0" w:space="0" w:color="auto"/>
                  </w:divBdr>
                  <w:divsChild>
                    <w:div w:id="726025686">
                      <w:marLeft w:val="0"/>
                      <w:marRight w:val="0"/>
                      <w:marTop w:val="0"/>
                      <w:marBottom w:val="0"/>
                      <w:divBdr>
                        <w:top w:val="none" w:sz="0" w:space="0" w:color="auto"/>
                        <w:left w:val="none" w:sz="0" w:space="0" w:color="auto"/>
                        <w:bottom w:val="none" w:sz="0" w:space="0" w:color="auto"/>
                        <w:right w:val="none" w:sz="0" w:space="0" w:color="auto"/>
                      </w:divBdr>
                      <w:divsChild>
                        <w:div w:id="14396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9884">
      <w:bodyDiv w:val="1"/>
      <w:marLeft w:val="0"/>
      <w:marRight w:val="0"/>
      <w:marTop w:val="0"/>
      <w:marBottom w:val="0"/>
      <w:divBdr>
        <w:top w:val="none" w:sz="0" w:space="0" w:color="auto"/>
        <w:left w:val="none" w:sz="0" w:space="0" w:color="auto"/>
        <w:bottom w:val="none" w:sz="0" w:space="0" w:color="auto"/>
        <w:right w:val="none" w:sz="0" w:space="0" w:color="auto"/>
      </w:divBdr>
    </w:div>
    <w:div w:id="869027630">
      <w:bodyDiv w:val="1"/>
      <w:marLeft w:val="0"/>
      <w:marRight w:val="0"/>
      <w:marTop w:val="0"/>
      <w:marBottom w:val="0"/>
      <w:divBdr>
        <w:top w:val="none" w:sz="0" w:space="0" w:color="auto"/>
        <w:left w:val="none" w:sz="0" w:space="0" w:color="auto"/>
        <w:bottom w:val="none" w:sz="0" w:space="0" w:color="auto"/>
        <w:right w:val="none" w:sz="0" w:space="0" w:color="auto"/>
      </w:divBdr>
    </w:div>
    <w:div w:id="882862340">
      <w:bodyDiv w:val="1"/>
      <w:marLeft w:val="0"/>
      <w:marRight w:val="0"/>
      <w:marTop w:val="0"/>
      <w:marBottom w:val="0"/>
      <w:divBdr>
        <w:top w:val="none" w:sz="0" w:space="0" w:color="auto"/>
        <w:left w:val="none" w:sz="0" w:space="0" w:color="auto"/>
        <w:bottom w:val="none" w:sz="0" w:space="0" w:color="auto"/>
        <w:right w:val="none" w:sz="0" w:space="0" w:color="auto"/>
      </w:divBdr>
      <w:divsChild>
        <w:div w:id="1205365125">
          <w:marLeft w:val="0"/>
          <w:marRight w:val="0"/>
          <w:marTop w:val="0"/>
          <w:marBottom w:val="0"/>
          <w:divBdr>
            <w:top w:val="none" w:sz="0" w:space="0" w:color="auto"/>
            <w:left w:val="none" w:sz="0" w:space="0" w:color="auto"/>
            <w:bottom w:val="none" w:sz="0" w:space="0" w:color="auto"/>
            <w:right w:val="none" w:sz="0" w:space="0" w:color="auto"/>
          </w:divBdr>
          <w:divsChild>
            <w:div w:id="1002390274">
              <w:marLeft w:val="0"/>
              <w:marRight w:val="0"/>
              <w:marTop w:val="100"/>
              <w:marBottom w:val="100"/>
              <w:divBdr>
                <w:top w:val="none" w:sz="0" w:space="0" w:color="auto"/>
                <w:left w:val="none" w:sz="0" w:space="0" w:color="auto"/>
                <w:bottom w:val="none" w:sz="0" w:space="0" w:color="auto"/>
                <w:right w:val="none" w:sz="0" w:space="0" w:color="auto"/>
              </w:divBdr>
              <w:divsChild>
                <w:div w:id="1036855063">
                  <w:marLeft w:val="0"/>
                  <w:marRight w:val="0"/>
                  <w:marTop w:val="0"/>
                  <w:marBottom w:val="0"/>
                  <w:divBdr>
                    <w:top w:val="none" w:sz="0" w:space="0" w:color="auto"/>
                    <w:left w:val="none" w:sz="0" w:space="0" w:color="auto"/>
                    <w:bottom w:val="none" w:sz="0" w:space="0" w:color="auto"/>
                    <w:right w:val="none" w:sz="0" w:space="0" w:color="auto"/>
                  </w:divBdr>
                  <w:divsChild>
                    <w:div w:id="1361857913">
                      <w:marLeft w:val="0"/>
                      <w:marRight w:val="0"/>
                      <w:marTop w:val="0"/>
                      <w:marBottom w:val="0"/>
                      <w:divBdr>
                        <w:top w:val="none" w:sz="0" w:space="0" w:color="auto"/>
                        <w:left w:val="none" w:sz="0" w:space="0" w:color="auto"/>
                        <w:bottom w:val="none" w:sz="0" w:space="0" w:color="auto"/>
                        <w:right w:val="none" w:sz="0" w:space="0" w:color="auto"/>
                      </w:divBdr>
                      <w:divsChild>
                        <w:div w:id="2035498504">
                          <w:marLeft w:val="0"/>
                          <w:marRight w:val="0"/>
                          <w:marTop w:val="0"/>
                          <w:marBottom w:val="0"/>
                          <w:divBdr>
                            <w:top w:val="none" w:sz="0" w:space="0" w:color="auto"/>
                            <w:left w:val="none" w:sz="0" w:space="0" w:color="auto"/>
                            <w:bottom w:val="none" w:sz="0" w:space="0" w:color="auto"/>
                            <w:right w:val="none" w:sz="0" w:space="0" w:color="auto"/>
                          </w:divBdr>
                          <w:divsChild>
                            <w:div w:id="1865973011">
                              <w:marLeft w:val="0"/>
                              <w:marRight w:val="0"/>
                              <w:marTop w:val="0"/>
                              <w:marBottom w:val="0"/>
                              <w:divBdr>
                                <w:top w:val="none" w:sz="0" w:space="0" w:color="auto"/>
                                <w:left w:val="none" w:sz="0" w:space="0" w:color="auto"/>
                                <w:bottom w:val="none" w:sz="0" w:space="0" w:color="auto"/>
                                <w:right w:val="none" w:sz="0" w:space="0" w:color="auto"/>
                              </w:divBdr>
                              <w:divsChild>
                                <w:div w:id="508259051">
                                  <w:marLeft w:val="0"/>
                                  <w:marRight w:val="0"/>
                                  <w:marTop w:val="0"/>
                                  <w:marBottom w:val="0"/>
                                  <w:divBdr>
                                    <w:top w:val="none" w:sz="0" w:space="0" w:color="auto"/>
                                    <w:left w:val="none" w:sz="0" w:space="0" w:color="auto"/>
                                    <w:bottom w:val="none" w:sz="0" w:space="0" w:color="auto"/>
                                    <w:right w:val="none" w:sz="0" w:space="0" w:color="auto"/>
                                  </w:divBdr>
                                  <w:divsChild>
                                    <w:div w:id="686366239">
                                      <w:marLeft w:val="0"/>
                                      <w:marRight w:val="0"/>
                                      <w:marTop w:val="0"/>
                                      <w:marBottom w:val="0"/>
                                      <w:divBdr>
                                        <w:top w:val="none" w:sz="0" w:space="0" w:color="auto"/>
                                        <w:left w:val="none" w:sz="0" w:space="0" w:color="auto"/>
                                        <w:bottom w:val="none" w:sz="0" w:space="0" w:color="auto"/>
                                        <w:right w:val="none" w:sz="0" w:space="0" w:color="auto"/>
                                      </w:divBdr>
                                      <w:divsChild>
                                        <w:div w:id="1354722306">
                                          <w:marLeft w:val="0"/>
                                          <w:marRight w:val="0"/>
                                          <w:marTop w:val="0"/>
                                          <w:marBottom w:val="0"/>
                                          <w:divBdr>
                                            <w:top w:val="none" w:sz="0" w:space="0" w:color="auto"/>
                                            <w:left w:val="none" w:sz="0" w:space="0" w:color="auto"/>
                                            <w:bottom w:val="none" w:sz="0" w:space="0" w:color="auto"/>
                                            <w:right w:val="none" w:sz="0" w:space="0" w:color="auto"/>
                                          </w:divBdr>
                                          <w:divsChild>
                                            <w:div w:id="632173760">
                                              <w:marLeft w:val="0"/>
                                              <w:marRight w:val="0"/>
                                              <w:marTop w:val="0"/>
                                              <w:marBottom w:val="0"/>
                                              <w:divBdr>
                                                <w:top w:val="none" w:sz="0" w:space="0" w:color="auto"/>
                                                <w:left w:val="none" w:sz="0" w:space="0" w:color="auto"/>
                                                <w:bottom w:val="none" w:sz="0" w:space="0" w:color="auto"/>
                                                <w:right w:val="none" w:sz="0" w:space="0" w:color="auto"/>
                                              </w:divBdr>
                                              <w:divsChild>
                                                <w:div w:id="1135637296">
                                                  <w:marLeft w:val="0"/>
                                                  <w:marRight w:val="0"/>
                                                  <w:marTop w:val="0"/>
                                                  <w:marBottom w:val="0"/>
                                                  <w:divBdr>
                                                    <w:top w:val="none" w:sz="0" w:space="0" w:color="auto"/>
                                                    <w:left w:val="none" w:sz="0" w:space="0" w:color="auto"/>
                                                    <w:bottom w:val="none" w:sz="0" w:space="0" w:color="auto"/>
                                                    <w:right w:val="none" w:sz="0" w:space="0" w:color="auto"/>
                                                  </w:divBdr>
                                                  <w:divsChild>
                                                    <w:div w:id="1295713956">
                                                      <w:marLeft w:val="0"/>
                                                      <w:marRight w:val="3525"/>
                                                      <w:marTop w:val="0"/>
                                                      <w:marBottom w:val="0"/>
                                                      <w:divBdr>
                                                        <w:top w:val="none" w:sz="0" w:space="0" w:color="auto"/>
                                                        <w:left w:val="none" w:sz="0" w:space="0" w:color="auto"/>
                                                        <w:bottom w:val="none" w:sz="0" w:space="0" w:color="auto"/>
                                                        <w:right w:val="none" w:sz="0" w:space="0" w:color="auto"/>
                                                      </w:divBdr>
                                                      <w:divsChild>
                                                        <w:div w:id="1119757894">
                                                          <w:marLeft w:val="0"/>
                                                          <w:marRight w:val="0"/>
                                                          <w:marTop w:val="0"/>
                                                          <w:marBottom w:val="0"/>
                                                          <w:divBdr>
                                                            <w:top w:val="none" w:sz="0" w:space="0" w:color="auto"/>
                                                            <w:left w:val="none" w:sz="0" w:space="0" w:color="auto"/>
                                                            <w:bottom w:val="none" w:sz="0" w:space="0" w:color="auto"/>
                                                            <w:right w:val="none" w:sz="0" w:space="0" w:color="auto"/>
                                                          </w:divBdr>
                                                          <w:divsChild>
                                                            <w:div w:id="1137143290">
                                                              <w:marLeft w:val="0"/>
                                                              <w:marRight w:val="0"/>
                                                              <w:marTop w:val="0"/>
                                                              <w:marBottom w:val="0"/>
                                                              <w:divBdr>
                                                                <w:top w:val="none" w:sz="0" w:space="0" w:color="auto"/>
                                                                <w:left w:val="none" w:sz="0" w:space="0" w:color="auto"/>
                                                                <w:bottom w:val="none" w:sz="0" w:space="0" w:color="auto"/>
                                                                <w:right w:val="none" w:sz="0" w:space="0" w:color="auto"/>
                                                              </w:divBdr>
                                                              <w:divsChild>
                                                                <w:div w:id="853038571">
                                                                  <w:marLeft w:val="0"/>
                                                                  <w:marRight w:val="0"/>
                                                                  <w:marTop w:val="0"/>
                                                                  <w:marBottom w:val="0"/>
                                                                  <w:divBdr>
                                                                    <w:top w:val="none" w:sz="0" w:space="0" w:color="auto"/>
                                                                    <w:left w:val="none" w:sz="0" w:space="0" w:color="auto"/>
                                                                    <w:bottom w:val="none" w:sz="0" w:space="0" w:color="auto"/>
                                                                    <w:right w:val="none" w:sz="0" w:space="0" w:color="auto"/>
                                                                  </w:divBdr>
                                                                  <w:divsChild>
                                                                    <w:div w:id="42801011">
                                                                      <w:marLeft w:val="0"/>
                                                                      <w:marRight w:val="0"/>
                                                                      <w:marTop w:val="0"/>
                                                                      <w:marBottom w:val="0"/>
                                                                      <w:divBdr>
                                                                        <w:top w:val="none" w:sz="0" w:space="0" w:color="auto"/>
                                                                        <w:left w:val="none" w:sz="0" w:space="0" w:color="auto"/>
                                                                        <w:bottom w:val="none" w:sz="0" w:space="0" w:color="auto"/>
                                                                        <w:right w:val="none" w:sz="0" w:space="0" w:color="auto"/>
                                                                      </w:divBdr>
                                                                      <w:divsChild>
                                                                        <w:div w:id="1844582675">
                                                                          <w:marLeft w:val="0"/>
                                                                          <w:marRight w:val="0"/>
                                                                          <w:marTop w:val="0"/>
                                                                          <w:marBottom w:val="0"/>
                                                                          <w:divBdr>
                                                                            <w:top w:val="none" w:sz="0" w:space="0" w:color="auto"/>
                                                                            <w:left w:val="none" w:sz="0" w:space="0" w:color="auto"/>
                                                                            <w:bottom w:val="none" w:sz="0" w:space="0" w:color="auto"/>
                                                                            <w:right w:val="none" w:sz="0" w:space="0" w:color="auto"/>
                                                                          </w:divBdr>
                                                                          <w:divsChild>
                                                                            <w:div w:id="1530949219">
                                                                              <w:marLeft w:val="0"/>
                                                                              <w:marRight w:val="0"/>
                                                                              <w:marTop w:val="0"/>
                                                                              <w:marBottom w:val="0"/>
                                                                              <w:divBdr>
                                                                                <w:top w:val="none" w:sz="0" w:space="0" w:color="auto"/>
                                                                                <w:left w:val="none" w:sz="0" w:space="0" w:color="auto"/>
                                                                                <w:bottom w:val="none" w:sz="0" w:space="0" w:color="auto"/>
                                                                                <w:right w:val="none" w:sz="0" w:space="0" w:color="auto"/>
                                                                              </w:divBdr>
                                                                              <w:divsChild>
                                                                                <w:div w:id="19100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173337">
      <w:bodyDiv w:val="1"/>
      <w:marLeft w:val="0"/>
      <w:marRight w:val="0"/>
      <w:marTop w:val="0"/>
      <w:marBottom w:val="0"/>
      <w:divBdr>
        <w:top w:val="none" w:sz="0" w:space="0" w:color="auto"/>
        <w:left w:val="none" w:sz="0" w:space="0" w:color="auto"/>
        <w:bottom w:val="none" w:sz="0" w:space="0" w:color="auto"/>
        <w:right w:val="none" w:sz="0" w:space="0" w:color="auto"/>
      </w:divBdr>
      <w:divsChild>
        <w:div w:id="788165278">
          <w:marLeft w:val="0"/>
          <w:marRight w:val="0"/>
          <w:marTop w:val="0"/>
          <w:marBottom w:val="0"/>
          <w:divBdr>
            <w:top w:val="none" w:sz="0" w:space="0" w:color="auto"/>
            <w:left w:val="none" w:sz="0" w:space="0" w:color="auto"/>
            <w:bottom w:val="none" w:sz="0" w:space="0" w:color="auto"/>
            <w:right w:val="none" w:sz="0" w:space="0" w:color="auto"/>
          </w:divBdr>
          <w:divsChild>
            <w:div w:id="1234125363">
              <w:marLeft w:val="0"/>
              <w:marRight w:val="0"/>
              <w:marTop w:val="0"/>
              <w:marBottom w:val="0"/>
              <w:divBdr>
                <w:top w:val="none" w:sz="0" w:space="0" w:color="auto"/>
                <w:left w:val="none" w:sz="0" w:space="0" w:color="auto"/>
                <w:bottom w:val="none" w:sz="0" w:space="0" w:color="auto"/>
                <w:right w:val="none" w:sz="0" w:space="0" w:color="auto"/>
              </w:divBdr>
              <w:divsChild>
                <w:div w:id="1125347982">
                  <w:marLeft w:val="0"/>
                  <w:marRight w:val="0"/>
                  <w:marTop w:val="0"/>
                  <w:marBottom w:val="0"/>
                  <w:divBdr>
                    <w:top w:val="none" w:sz="0" w:space="0" w:color="auto"/>
                    <w:left w:val="none" w:sz="0" w:space="0" w:color="auto"/>
                    <w:bottom w:val="none" w:sz="0" w:space="0" w:color="auto"/>
                    <w:right w:val="none" w:sz="0" w:space="0" w:color="auto"/>
                  </w:divBdr>
                  <w:divsChild>
                    <w:div w:id="10171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6690">
      <w:bodyDiv w:val="1"/>
      <w:marLeft w:val="0"/>
      <w:marRight w:val="0"/>
      <w:marTop w:val="0"/>
      <w:marBottom w:val="0"/>
      <w:divBdr>
        <w:top w:val="none" w:sz="0" w:space="0" w:color="auto"/>
        <w:left w:val="none" w:sz="0" w:space="0" w:color="auto"/>
        <w:bottom w:val="none" w:sz="0" w:space="0" w:color="auto"/>
        <w:right w:val="none" w:sz="0" w:space="0" w:color="auto"/>
      </w:divBdr>
      <w:divsChild>
        <w:div w:id="1794251142">
          <w:marLeft w:val="0"/>
          <w:marRight w:val="0"/>
          <w:marTop w:val="0"/>
          <w:marBottom w:val="0"/>
          <w:divBdr>
            <w:top w:val="none" w:sz="0" w:space="0" w:color="auto"/>
            <w:left w:val="none" w:sz="0" w:space="0" w:color="auto"/>
            <w:bottom w:val="none" w:sz="0" w:space="0" w:color="auto"/>
            <w:right w:val="none" w:sz="0" w:space="0" w:color="auto"/>
          </w:divBdr>
          <w:divsChild>
            <w:div w:id="2127383787">
              <w:marLeft w:val="0"/>
              <w:marRight w:val="0"/>
              <w:marTop w:val="0"/>
              <w:marBottom w:val="0"/>
              <w:divBdr>
                <w:top w:val="none" w:sz="0" w:space="0" w:color="auto"/>
                <w:left w:val="none" w:sz="0" w:space="0" w:color="auto"/>
                <w:bottom w:val="none" w:sz="0" w:space="0" w:color="auto"/>
                <w:right w:val="none" w:sz="0" w:space="0" w:color="auto"/>
              </w:divBdr>
              <w:divsChild>
                <w:div w:id="1353995587">
                  <w:marLeft w:val="0"/>
                  <w:marRight w:val="0"/>
                  <w:marTop w:val="0"/>
                  <w:marBottom w:val="0"/>
                  <w:divBdr>
                    <w:top w:val="none" w:sz="0" w:space="0" w:color="auto"/>
                    <w:left w:val="none" w:sz="0" w:space="0" w:color="auto"/>
                    <w:bottom w:val="none" w:sz="0" w:space="0" w:color="auto"/>
                    <w:right w:val="none" w:sz="0" w:space="0" w:color="auto"/>
                  </w:divBdr>
                  <w:divsChild>
                    <w:div w:id="130757814">
                      <w:marLeft w:val="0"/>
                      <w:marRight w:val="0"/>
                      <w:marTop w:val="0"/>
                      <w:marBottom w:val="0"/>
                      <w:divBdr>
                        <w:top w:val="none" w:sz="0" w:space="0" w:color="auto"/>
                        <w:left w:val="none" w:sz="0" w:space="0" w:color="auto"/>
                        <w:bottom w:val="none" w:sz="0" w:space="0" w:color="auto"/>
                        <w:right w:val="none" w:sz="0" w:space="0" w:color="auto"/>
                      </w:divBdr>
                      <w:divsChild>
                        <w:div w:id="1271087586">
                          <w:marLeft w:val="0"/>
                          <w:marRight w:val="0"/>
                          <w:marTop w:val="0"/>
                          <w:marBottom w:val="0"/>
                          <w:divBdr>
                            <w:top w:val="none" w:sz="0" w:space="0" w:color="auto"/>
                            <w:left w:val="none" w:sz="0" w:space="0" w:color="auto"/>
                            <w:bottom w:val="none" w:sz="0" w:space="0" w:color="auto"/>
                            <w:right w:val="none" w:sz="0" w:space="0" w:color="auto"/>
                          </w:divBdr>
                          <w:divsChild>
                            <w:div w:id="1353335558">
                              <w:marLeft w:val="0"/>
                              <w:marRight w:val="0"/>
                              <w:marTop w:val="0"/>
                              <w:marBottom w:val="0"/>
                              <w:divBdr>
                                <w:top w:val="none" w:sz="0" w:space="0" w:color="auto"/>
                                <w:left w:val="none" w:sz="0" w:space="0" w:color="auto"/>
                                <w:bottom w:val="none" w:sz="0" w:space="0" w:color="auto"/>
                                <w:right w:val="none" w:sz="0" w:space="0" w:color="auto"/>
                              </w:divBdr>
                              <w:divsChild>
                                <w:div w:id="20594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140092">
      <w:bodyDiv w:val="1"/>
      <w:marLeft w:val="0"/>
      <w:marRight w:val="0"/>
      <w:marTop w:val="0"/>
      <w:marBottom w:val="0"/>
      <w:divBdr>
        <w:top w:val="none" w:sz="0" w:space="0" w:color="auto"/>
        <w:left w:val="none" w:sz="0" w:space="0" w:color="auto"/>
        <w:bottom w:val="none" w:sz="0" w:space="0" w:color="auto"/>
        <w:right w:val="none" w:sz="0" w:space="0" w:color="auto"/>
      </w:divBdr>
    </w:div>
    <w:div w:id="1045448905">
      <w:bodyDiv w:val="1"/>
      <w:marLeft w:val="0"/>
      <w:marRight w:val="0"/>
      <w:marTop w:val="0"/>
      <w:marBottom w:val="0"/>
      <w:divBdr>
        <w:top w:val="single" w:sz="36" w:space="0" w:color="3A3A3A"/>
        <w:left w:val="none" w:sz="0" w:space="0" w:color="auto"/>
        <w:bottom w:val="none" w:sz="0" w:space="0" w:color="auto"/>
        <w:right w:val="none" w:sz="0" w:space="0" w:color="auto"/>
      </w:divBdr>
      <w:divsChild>
        <w:div w:id="1350985393">
          <w:marLeft w:val="0"/>
          <w:marRight w:val="0"/>
          <w:marTop w:val="0"/>
          <w:marBottom w:val="0"/>
          <w:divBdr>
            <w:top w:val="none" w:sz="0" w:space="0" w:color="auto"/>
            <w:left w:val="none" w:sz="0" w:space="0" w:color="auto"/>
            <w:bottom w:val="none" w:sz="0" w:space="0" w:color="auto"/>
            <w:right w:val="none" w:sz="0" w:space="0" w:color="auto"/>
          </w:divBdr>
          <w:divsChild>
            <w:div w:id="1141266527">
              <w:marLeft w:val="0"/>
              <w:marRight w:val="0"/>
              <w:marTop w:val="0"/>
              <w:marBottom w:val="375"/>
              <w:divBdr>
                <w:top w:val="none" w:sz="0" w:space="0" w:color="auto"/>
                <w:left w:val="none" w:sz="0" w:space="0" w:color="auto"/>
                <w:bottom w:val="single" w:sz="6" w:space="0" w:color="EFEFEF"/>
                <w:right w:val="none" w:sz="0" w:space="0" w:color="auto"/>
              </w:divBdr>
              <w:divsChild>
                <w:div w:id="9130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1655">
      <w:bodyDiv w:val="1"/>
      <w:marLeft w:val="0"/>
      <w:marRight w:val="0"/>
      <w:marTop w:val="0"/>
      <w:marBottom w:val="0"/>
      <w:divBdr>
        <w:top w:val="none" w:sz="0" w:space="0" w:color="auto"/>
        <w:left w:val="none" w:sz="0" w:space="0" w:color="auto"/>
        <w:bottom w:val="none" w:sz="0" w:space="0" w:color="auto"/>
        <w:right w:val="none" w:sz="0" w:space="0" w:color="auto"/>
      </w:divBdr>
    </w:div>
    <w:div w:id="1237324692">
      <w:bodyDiv w:val="1"/>
      <w:marLeft w:val="0"/>
      <w:marRight w:val="0"/>
      <w:marTop w:val="0"/>
      <w:marBottom w:val="0"/>
      <w:divBdr>
        <w:top w:val="none" w:sz="0" w:space="0" w:color="auto"/>
        <w:left w:val="none" w:sz="0" w:space="0" w:color="auto"/>
        <w:bottom w:val="none" w:sz="0" w:space="0" w:color="auto"/>
        <w:right w:val="none" w:sz="0" w:space="0" w:color="auto"/>
      </w:divBdr>
    </w:div>
    <w:div w:id="1311642033">
      <w:bodyDiv w:val="1"/>
      <w:marLeft w:val="0"/>
      <w:marRight w:val="0"/>
      <w:marTop w:val="225"/>
      <w:marBottom w:val="225"/>
      <w:divBdr>
        <w:top w:val="none" w:sz="0" w:space="0" w:color="auto"/>
        <w:left w:val="none" w:sz="0" w:space="0" w:color="auto"/>
        <w:bottom w:val="none" w:sz="0" w:space="0" w:color="auto"/>
        <w:right w:val="none" w:sz="0" w:space="0" w:color="auto"/>
      </w:divBdr>
      <w:divsChild>
        <w:div w:id="439957066">
          <w:marLeft w:val="0"/>
          <w:marRight w:val="0"/>
          <w:marTop w:val="0"/>
          <w:marBottom w:val="0"/>
          <w:divBdr>
            <w:top w:val="none" w:sz="0" w:space="0" w:color="auto"/>
            <w:left w:val="none" w:sz="0" w:space="0" w:color="auto"/>
            <w:bottom w:val="none" w:sz="0" w:space="0" w:color="auto"/>
            <w:right w:val="none" w:sz="0" w:space="0" w:color="auto"/>
          </w:divBdr>
          <w:divsChild>
            <w:div w:id="1500077613">
              <w:marLeft w:val="0"/>
              <w:marRight w:val="0"/>
              <w:marTop w:val="0"/>
              <w:marBottom w:val="0"/>
              <w:divBdr>
                <w:top w:val="none" w:sz="0" w:space="0" w:color="auto"/>
                <w:left w:val="single" w:sz="6" w:space="0" w:color="DFDFE1"/>
                <w:bottom w:val="none" w:sz="0" w:space="0" w:color="auto"/>
                <w:right w:val="none" w:sz="0" w:space="0" w:color="auto"/>
              </w:divBdr>
              <w:divsChild>
                <w:div w:id="15888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4544">
      <w:bodyDiv w:val="1"/>
      <w:marLeft w:val="0"/>
      <w:marRight w:val="0"/>
      <w:marTop w:val="0"/>
      <w:marBottom w:val="0"/>
      <w:divBdr>
        <w:top w:val="none" w:sz="0" w:space="0" w:color="auto"/>
        <w:left w:val="none" w:sz="0" w:space="0" w:color="auto"/>
        <w:bottom w:val="none" w:sz="0" w:space="0" w:color="auto"/>
        <w:right w:val="none" w:sz="0" w:space="0" w:color="auto"/>
      </w:divBdr>
      <w:divsChild>
        <w:div w:id="1157920328">
          <w:marLeft w:val="0"/>
          <w:marRight w:val="0"/>
          <w:marTop w:val="0"/>
          <w:marBottom w:val="0"/>
          <w:divBdr>
            <w:top w:val="none" w:sz="0" w:space="0" w:color="auto"/>
            <w:left w:val="none" w:sz="0" w:space="0" w:color="auto"/>
            <w:bottom w:val="none" w:sz="0" w:space="0" w:color="auto"/>
            <w:right w:val="none" w:sz="0" w:space="0" w:color="auto"/>
          </w:divBdr>
          <w:divsChild>
            <w:div w:id="640694561">
              <w:marLeft w:val="0"/>
              <w:marRight w:val="0"/>
              <w:marTop w:val="0"/>
              <w:marBottom w:val="0"/>
              <w:divBdr>
                <w:top w:val="none" w:sz="0" w:space="0" w:color="auto"/>
                <w:left w:val="none" w:sz="0" w:space="0" w:color="auto"/>
                <w:bottom w:val="none" w:sz="0" w:space="0" w:color="auto"/>
                <w:right w:val="none" w:sz="0" w:space="0" w:color="auto"/>
              </w:divBdr>
              <w:divsChild>
                <w:div w:id="986860694">
                  <w:marLeft w:val="0"/>
                  <w:marRight w:val="0"/>
                  <w:marTop w:val="0"/>
                  <w:marBottom w:val="0"/>
                  <w:divBdr>
                    <w:top w:val="none" w:sz="0" w:space="0" w:color="auto"/>
                    <w:left w:val="single" w:sz="6" w:space="0" w:color="CACACA"/>
                    <w:bottom w:val="single" w:sz="6" w:space="15" w:color="CACACA"/>
                    <w:right w:val="single" w:sz="6" w:space="0" w:color="CACACA"/>
                  </w:divBdr>
                  <w:divsChild>
                    <w:div w:id="1756396988">
                      <w:marLeft w:val="0"/>
                      <w:marRight w:val="0"/>
                      <w:marTop w:val="0"/>
                      <w:marBottom w:val="0"/>
                      <w:divBdr>
                        <w:top w:val="none" w:sz="0" w:space="0" w:color="auto"/>
                        <w:left w:val="none" w:sz="0" w:space="0" w:color="auto"/>
                        <w:bottom w:val="none" w:sz="0" w:space="0" w:color="auto"/>
                        <w:right w:val="none" w:sz="0" w:space="0" w:color="auto"/>
                      </w:divBdr>
                      <w:divsChild>
                        <w:div w:id="1967395971">
                          <w:marLeft w:val="0"/>
                          <w:marRight w:val="0"/>
                          <w:marTop w:val="0"/>
                          <w:marBottom w:val="0"/>
                          <w:divBdr>
                            <w:top w:val="none" w:sz="0" w:space="0" w:color="auto"/>
                            <w:left w:val="none" w:sz="0" w:space="0" w:color="auto"/>
                            <w:bottom w:val="none" w:sz="0" w:space="0" w:color="auto"/>
                            <w:right w:val="none" w:sz="0" w:space="0" w:color="auto"/>
                          </w:divBdr>
                          <w:divsChild>
                            <w:div w:id="1493833446">
                              <w:marLeft w:val="0"/>
                              <w:marRight w:val="0"/>
                              <w:marTop w:val="0"/>
                              <w:marBottom w:val="0"/>
                              <w:divBdr>
                                <w:top w:val="none" w:sz="0" w:space="0" w:color="auto"/>
                                <w:left w:val="none" w:sz="0" w:space="0" w:color="auto"/>
                                <w:bottom w:val="none" w:sz="0" w:space="0" w:color="auto"/>
                                <w:right w:val="none" w:sz="0" w:space="0" w:color="auto"/>
                              </w:divBdr>
                              <w:divsChild>
                                <w:div w:id="1526595923">
                                  <w:marLeft w:val="0"/>
                                  <w:marRight w:val="0"/>
                                  <w:marTop w:val="0"/>
                                  <w:marBottom w:val="0"/>
                                  <w:divBdr>
                                    <w:top w:val="none" w:sz="0" w:space="0" w:color="auto"/>
                                    <w:left w:val="none" w:sz="0" w:space="0" w:color="auto"/>
                                    <w:bottom w:val="none" w:sz="0" w:space="0" w:color="auto"/>
                                    <w:right w:val="none" w:sz="0" w:space="0" w:color="auto"/>
                                  </w:divBdr>
                                  <w:divsChild>
                                    <w:div w:id="261694659">
                                      <w:marLeft w:val="0"/>
                                      <w:marRight w:val="0"/>
                                      <w:marTop w:val="0"/>
                                      <w:marBottom w:val="0"/>
                                      <w:divBdr>
                                        <w:top w:val="none" w:sz="0" w:space="0" w:color="auto"/>
                                        <w:left w:val="none" w:sz="0" w:space="0" w:color="auto"/>
                                        <w:bottom w:val="none" w:sz="0" w:space="0" w:color="auto"/>
                                        <w:right w:val="none" w:sz="0" w:space="0" w:color="auto"/>
                                      </w:divBdr>
                                      <w:divsChild>
                                        <w:div w:id="626931609">
                                          <w:marLeft w:val="0"/>
                                          <w:marRight w:val="0"/>
                                          <w:marTop w:val="0"/>
                                          <w:marBottom w:val="0"/>
                                          <w:divBdr>
                                            <w:top w:val="none" w:sz="0" w:space="0" w:color="auto"/>
                                            <w:left w:val="none" w:sz="0" w:space="0" w:color="auto"/>
                                            <w:bottom w:val="none" w:sz="0" w:space="0" w:color="auto"/>
                                            <w:right w:val="none" w:sz="0" w:space="0" w:color="auto"/>
                                          </w:divBdr>
                                          <w:divsChild>
                                            <w:div w:id="1353529085">
                                              <w:marLeft w:val="0"/>
                                              <w:marRight w:val="0"/>
                                              <w:marTop w:val="0"/>
                                              <w:marBottom w:val="0"/>
                                              <w:divBdr>
                                                <w:top w:val="none" w:sz="0" w:space="0" w:color="auto"/>
                                                <w:left w:val="none" w:sz="0" w:space="0" w:color="auto"/>
                                                <w:bottom w:val="none" w:sz="0" w:space="0" w:color="auto"/>
                                                <w:right w:val="none" w:sz="0" w:space="0" w:color="auto"/>
                                              </w:divBdr>
                                              <w:divsChild>
                                                <w:div w:id="1098209321">
                                                  <w:marLeft w:val="0"/>
                                                  <w:marRight w:val="0"/>
                                                  <w:marTop w:val="0"/>
                                                  <w:marBottom w:val="0"/>
                                                  <w:divBdr>
                                                    <w:top w:val="none" w:sz="0" w:space="0" w:color="auto"/>
                                                    <w:left w:val="none" w:sz="0" w:space="0" w:color="auto"/>
                                                    <w:bottom w:val="none" w:sz="0" w:space="0" w:color="auto"/>
                                                    <w:right w:val="none" w:sz="0" w:space="0" w:color="auto"/>
                                                  </w:divBdr>
                                                  <w:divsChild>
                                                    <w:div w:id="1391658316">
                                                      <w:marLeft w:val="0"/>
                                                      <w:marRight w:val="0"/>
                                                      <w:marTop w:val="0"/>
                                                      <w:marBottom w:val="0"/>
                                                      <w:divBdr>
                                                        <w:top w:val="none" w:sz="0" w:space="0" w:color="auto"/>
                                                        <w:left w:val="none" w:sz="0" w:space="0" w:color="auto"/>
                                                        <w:bottom w:val="none" w:sz="0" w:space="0" w:color="auto"/>
                                                        <w:right w:val="none" w:sz="0" w:space="0" w:color="auto"/>
                                                      </w:divBdr>
                                                      <w:divsChild>
                                                        <w:div w:id="2088764075">
                                                          <w:marLeft w:val="0"/>
                                                          <w:marRight w:val="0"/>
                                                          <w:marTop w:val="0"/>
                                                          <w:marBottom w:val="0"/>
                                                          <w:divBdr>
                                                            <w:top w:val="none" w:sz="0" w:space="0" w:color="auto"/>
                                                            <w:left w:val="none" w:sz="0" w:space="0" w:color="auto"/>
                                                            <w:bottom w:val="none" w:sz="0" w:space="0" w:color="auto"/>
                                                            <w:right w:val="none" w:sz="0" w:space="0" w:color="auto"/>
                                                          </w:divBdr>
                                                          <w:divsChild>
                                                            <w:div w:id="1539582939">
                                                              <w:marLeft w:val="0"/>
                                                              <w:marRight w:val="0"/>
                                                              <w:marTop w:val="0"/>
                                                              <w:marBottom w:val="0"/>
                                                              <w:divBdr>
                                                                <w:top w:val="none" w:sz="0" w:space="0" w:color="auto"/>
                                                                <w:left w:val="none" w:sz="0" w:space="0" w:color="auto"/>
                                                                <w:bottom w:val="none" w:sz="0" w:space="0" w:color="auto"/>
                                                                <w:right w:val="none" w:sz="0" w:space="0" w:color="auto"/>
                                                              </w:divBdr>
                                                              <w:divsChild>
                                                                <w:div w:id="1117332575">
                                                                  <w:marLeft w:val="0"/>
                                                                  <w:marRight w:val="0"/>
                                                                  <w:marTop w:val="0"/>
                                                                  <w:marBottom w:val="0"/>
                                                                  <w:divBdr>
                                                                    <w:top w:val="none" w:sz="0" w:space="0" w:color="auto"/>
                                                                    <w:left w:val="none" w:sz="0" w:space="0" w:color="auto"/>
                                                                    <w:bottom w:val="none" w:sz="0" w:space="0" w:color="auto"/>
                                                                    <w:right w:val="none" w:sz="0" w:space="0" w:color="auto"/>
                                                                  </w:divBdr>
                                                                  <w:divsChild>
                                                                    <w:div w:id="60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129302">
      <w:bodyDiv w:val="1"/>
      <w:marLeft w:val="0"/>
      <w:marRight w:val="0"/>
      <w:marTop w:val="0"/>
      <w:marBottom w:val="0"/>
      <w:divBdr>
        <w:top w:val="none" w:sz="0" w:space="0" w:color="auto"/>
        <w:left w:val="none" w:sz="0" w:space="0" w:color="auto"/>
        <w:bottom w:val="none" w:sz="0" w:space="0" w:color="auto"/>
        <w:right w:val="none" w:sz="0" w:space="0" w:color="auto"/>
      </w:divBdr>
      <w:divsChild>
        <w:div w:id="1946182942">
          <w:marLeft w:val="0"/>
          <w:marRight w:val="0"/>
          <w:marTop w:val="100"/>
          <w:marBottom w:val="100"/>
          <w:divBdr>
            <w:top w:val="none" w:sz="0" w:space="0" w:color="auto"/>
            <w:left w:val="none" w:sz="0" w:space="0" w:color="auto"/>
            <w:bottom w:val="none" w:sz="0" w:space="0" w:color="auto"/>
            <w:right w:val="none" w:sz="0" w:space="0" w:color="auto"/>
          </w:divBdr>
          <w:divsChild>
            <w:div w:id="1159348895">
              <w:marLeft w:val="0"/>
              <w:marRight w:val="0"/>
              <w:marTop w:val="100"/>
              <w:marBottom w:val="100"/>
              <w:divBdr>
                <w:top w:val="none" w:sz="0" w:space="0" w:color="auto"/>
                <w:left w:val="none" w:sz="0" w:space="0" w:color="auto"/>
                <w:bottom w:val="none" w:sz="0" w:space="0" w:color="auto"/>
                <w:right w:val="none" w:sz="0" w:space="0" w:color="auto"/>
              </w:divBdr>
              <w:divsChild>
                <w:div w:id="1732801919">
                  <w:marLeft w:val="0"/>
                  <w:marRight w:val="0"/>
                  <w:marTop w:val="0"/>
                  <w:marBottom w:val="0"/>
                  <w:divBdr>
                    <w:top w:val="none" w:sz="0" w:space="0" w:color="auto"/>
                    <w:left w:val="none" w:sz="0" w:space="0" w:color="auto"/>
                    <w:bottom w:val="none" w:sz="0" w:space="0" w:color="auto"/>
                    <w:right w:val="none" w:sz="0" w:space="0" w:color="auto"/>
                  </w:divBdr>
                  <w:divsChild>
                    <w:div w:id="1247110340">
                      <w:marLeft w:val="0"/>
                      <w:marRight w:val="0"/>
                      <w:marTop w:val="180"/>
                      <w:marBottom w:val="0"/>
                      <w:divBdr>
                        <w:top w:val="none" w:sz="0" w:space="0" w:color="auto"/>
                        <w:left w:val="none" w:sz="0" w:space="0" w:color="auto"/>
                        <w:bottom w:val="none" w:sz="0" w:space="0" w:color="auto"/>
                        <w:right w:val="none" w:sz="0" w:space="0" w:color="auto"/>
                      </w:divBdr>
                      <w:divsChild>
                        <w:div w:id="1621374431">
                          <w:marLeft w:val="0"/>
                          <w:marRight w:val="0"/>
                          <w:marTop w:val="0"/>
                          <w:marBottom w:val="0"/>
                          <w:divBdr>
                            <w:top w:val="none" w:sz="0" w:space="0" w:color="auto"/>
                            <w:left w:val="none" w:sz="0" w:space="0" w:color="auto"/>
                            <w:bottom w:val="none" w:sz="0" w:space="0" w:color="auto"/>
                            <w:right w:val="none" w:sz="0" w:space="0" w:color="auto"/>
                          </w:divBdr>
                          <w:divsChild>
                            <w:div w:id="3229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6088">
      <w:bodyDiv w:val="1"/>
      <w:marLeft w:val="0"/>
      <w:marRight w:val="0"/>
      <w:marTop w:val="0"/>
      <w:marBottom w:val="0"/>
      <w:divBdr>
        <w:top w:val="none" w:sz="0" w:space="0" w:color="auto"/>
        <w:left w:val="none" w:sz="0" w:space="0" w:color="auto"/>
        <w:bottom w:val="none" w:sz="0" w:space="0" w:color="auto"/>
        <w:right w:val="none" w:sz="0" w:space="0" w:color="auto"/>
      </w:divBdr>
      <w:divsChild>
        <w:div w:id="829709664">
          <w:marLeft w:val="0"/>
          <w:marRight w:val="0"/>
          <w:marTop w:val="0"/>
          <w:marBottom w:val="0"/>
          <w:divBdr>
            <w:top w:val="none" w:sz="0" w:space="0" w:color="auto"/>
            <w:left w:val="none" w:sz="0" w:space="0" w:color="auto"/>
            <w:bottom w:val="none" w:sz="0" w:space="0" w:color="auto"/>
            <w:right w:val="none" w:sz="0" w:space="0" w:color="auto"/>
          </w:divBdr>
          <w:divsChild>
            <w:div w:id="695158450">
              <w:marLeft w:val="0"/>
              <w:marRight w:val="0"/>
              <w:marTop w:val="0"/>
              <w:marBottom w:val="0"/>
              <w:divBdr>
                <w:top w:val="none" w:sz="0" w:space="0" w:color="auto"/>
                <w:left w:val="none" w:sz="0" w:space="0" w:color="auto"/>
                <w:bottom w:val="none" w:sz="0" w:space="0" w:color="auto"/>
                <w:right w:val="none" w:sz="0" w:space="0" w:color="auto"/>
              </w:divBdr>
              <w:divsChild>
                <w:div w:id="1276406826">
                  <w:marLeft w:val="0"/>
                  <w:marRight w:val="0"/>
                  <w:marTop w:val="0"/>
                  <w:marBottom w:val="0"/>
                  <w:divBdr>
                    <w:top w:val="none" w:sz="0" w:space="0" w:color="auto"/>
                    <w:left w:val="none" w:sz="0" w:space="0" w:color="auto"/>
                    <w:bottom w:val="none" w:sz="0" w:space="0" w:color="auto"/>
                    <w:right w:val="none" w:sz="0" w:space="0" w:color="auto"/>
                  </w:divBdr>
                  <w:divsChild>
                    <w:div w:id="1254976264">
                      <w:marLeft w:val="0"/>
                      <w:marRight w:val="0"/>
                      <w:marTop w:val="0"/>
                      <w:marBottom w:val="0"/>
                      <w:divBdr>
                        <w:top w:val="none" w:sz="0" w:space="0" w:color="auto"/>
                        <w:left w:val="none" w:sz="0" w:space="0" w:color="auto"/>
                        <w:bottom w:val="none" w:sz="0" w:space="0" w:color="auto"/>
                        <w:right w:val="none" w:sz="0" w:space="0" w:color="auto"/>
                      </w:divBdr>
                      <w:divsChild>
                        <w:div w:id="231350479">
                          <w:marLeft w:val="0"/>
                          <w:marRight w:val="0"/>
                          <w:marTop w:val="0"/>
                          <w:marBottom w:val="0"/>
                          <w:divBdr>
                            <w:top w:val="none" w:sz="0" w:space="0" w:color="auto"/>
                            <w:left w:val="none" w:sz="0" w:space="0" w:color="auto"/>
                            <w:bottom w:val="none" w:sz="0" w:space="0" w:color="auto"/>
                            <w:right w:val="none" w:sz="0" w:space="0" w:color="auto"/>
                          </w:divBdr>
                        </w:div>
                        <w:div w:id="11445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9106">
      <w:bodyDiv w:val="1"/>
      <w:marLeft w:val="0"/>
      <w:marRight w:val="0"/>
      <w:marTop w:val="0"/>
      <w:marBottom w:val="0"/>
      <w:divBdr>
        <w:top w:val="none" w:sz="0" w:space="0" w:color="auto"/>
        <w:left w:val="none" w:sz="0" w:space="0" w:color="auto"/>
        <w:bottom w:val="none" w:sz="0" w:space="0" w:color="auto"/>
        <w:right w:val="none" w:sz="0" w:space="0" w:color="auto"/>
      </w:divBdr>
      <w:divsChild>
        <w:div w:id="1352412125">
          <w:marLeft w:val="0"/>
          <w:marRight w:val="0"/>
          <w:marTop w:val="0"/>
          <w:marBottom w:val="0"/>
          <w:divBdr>
            <w:top w:val="none" w:sz="0" w:space="0" w:color="auto"/>
            <w:left w:val="none" w:sz="0" w:space="0" w:color="auto"/>
            <w:bottom w:val="none" w:sz="0" w:space="0" w:color="auto"/>
            <w:right w:val="none" w:sz="0" w:space="0" w:color="auto"/>
          </w:divBdr>
          <w:divsChild>
            <w:div w:id="1787309268">
              <w:marLeft w:val="0"/>
              <w:marRight w:val="0"/>
              <w:marTop w:val="0"/>
              <w:marBottom w:val="0"/>
              <w:divBdr>
                <w:top w:val="none" w:sz="0" w:space="0" w:color="auto"/>
                <w:left w:val="none" w:sz="0" w:space="0" w:color="auto"/>
                <w:bottom w:val="none" w:sz="0" w:space="0" w:color="auto"/>
                <w:right w:val="none" w:sz="0" w:space="0" w:color="auto"/>
              </w:divBdr>
              <w:divsChild>
                <w:div w:id="37601034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0769774">
      <w:bodyDiv w:val="1"/>
      <w:marLeft w:val="0"/>
      <w:marRight w:val="0"/>
      <w:marTop w:val="0"/>
      <w:marBottom w:val="0"/>
      <w:divBdr>
        <w:top w:val="none" w:sz="0" w:space="0" w:color="auto"/>
        <w:left w:val="none" w:sz="0" w:space="0" w:color="auto"/>
        <w:bottom w:val="none" w:sz="0" w:space="0" w:color="auto"/>
        <w:right w:val="none" w:sz="0" w:space="0" w:color="auto"/>
      </w:divBdr>
    </w:div>
    <w:div w:id="1699353925">
      <w:bodyDiv w:val="1"/>
      <w:marLeft w:val="0"/>
      <w:marRight w:val="0"/>
      <w:marTop w:val="0"/>
      <w:marBottom w:val="0"/>
      <w:divBdr>
        <w:top w:val="none" w:sz="0" w:space="0" w:color="auto"/>
        <w:left w:val="none" w:sz="0" w:space="0" w:color="auto"/>
        <w:bottom w:val="none" w:sz="0" w:space="0" w:color="auto"/>
        <w:right w:val="none" w:sz="0" w:space="0" w:color="auto"/>
      </w:divBdr>
    </w:div>
    <w:div w:id="1728527921">
      <w:bodyDiv w:val="1"/>
      <w:marLeft w:val="0"/>
      <w:marRight w:val="0"/>
      <w:marTop w:val="0"/>
      <w:marBottom w:val="0"/>
      <w:divBdr>
        <w:top w:val="none" w:sz="0" w:space="0" w:color="auto"/>
        <w:left w:val="none" w:sz="0" w:space="0" w:color="auto"/>
        <w:bottom w:val="none" w:sz="0" w:space="0" w:color="auto"/>
        <w:right w:val="none" w:sz="0" w:space="0" w:color="auto"/>
      </w:divBdr>
    </w:div>
    <w:div w:id="1758018411">
      <w:bodyDiv w:val="1"/>
      <w:marLeft w:val="0"/>
      <w:marRight w:val="0"/>
      <w:marTop w:val="0"/>
      <w:marBottom w:val="0"/>
      <w:divBdr>
        <w:top w:val="none" w:sz="0" w:space="0" w:color="auto"/>
        <w:left w:val="none" w:sz="0" w:space="0" w:color="auto"/>
        <w:bottom w:val="none" w:sz="0" w:space="0" w:color="auto"/>
        <w:right w:val="none" w:sz="0" w:space="0" w:color="auto"/>
      </w:divBdr>
    </w:div>
    <w:div w:id="1871186238">
      <w:bodyDiv w:val="1"/>
      <w:marLeft w:val="0"/>
      <w:marRight w:val="0"/>
      <w:marTop w:val="0"/>
      <w:marBottom w:val="0"/>
      <w:divBdr>
        <w:top w:val="none" w:sz="0" w:space="0" w:color="auto"/>
        <w:left w:val="none" w:sz="0" w:space="0" w:color="auto"/>
        <w:bottom w:val="none" w:sz="0" w:space="0" w:color="auto"/>
        <w:right w:val="none" w:sz="0" w:space="0" w:color="auto"/>
      </w:divBdr>
      <w:divsChild>
        <w:div w:id="164439933">
          <w:marLeft w:val="0"/>
          <w:marRight w:val="0"/>
          <w:marTop w:val="0"/>
          <w:marBottom w:val="0"/>
          <w:divBdr>
            <w:top w:val="none" w:sz="0" w:space="0" w:color="auto"/>
            <w:left w:val="none" w:sz="0" w:space="0" w:color="auto"/>
            <w:bottom w:val="none" w:sz="0" w:space="0" w:color="auto"/>
            <w:right w:val="none" w:sz="0" w:space="0" w:color="auto"/>
          </w:divBdr>
        </w:div>
        <w:div w:id="2071338480">
          <w:marLeft w:val="0"/>
          <w:marRight w:val="0"/>
          <w:marTop w:val="0"/>
          <w:marBottom w:val="0"/>
          <w:divBdr>
            <w:top w:val="none" w:sz="0" w:space="0" w:color="auto"/>
            <w:left w:val="none" w:sz="0" w:space="0" w:color="auto"/>
            <w:bottom w:val="none" w:sz="0" w:space="0" w:color="auto"/>
            <w:right w:val="none" w:sz="0" w:space="0" w:color="auto"/>
          </w:divBdr>
        </w:div>
      </w:divsChild>
    </w:div>
    <w:div w:id="1916546156">
      <w:bodyDiv w:val="1"/>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443772722">
              <w:marLeft w:val="0"/>
              <w:marRight w:val="0"/>
              <w:marTop w:val="0"/>
              <w:marBottom w:val="0"/>
              <w:divBdr>
                <w:top w:val="none" w:sz="0" w:space="0" w:color="auto"/>
                <w:left w:val="none" w:sz="0" w:space="0" w:color="auto"/>
                <w:bottom w:val="none" w:sz="0" w:space="0" w:color="auto"/>
                <w:right w:val="none" w:sz="0" w:space="0" w:color="auto"/>
              </w:divBdr>
              <w:divsChild>
                <w:div w:id="487746335">
                  <w:marLeft w:val="0"/>
                  <w:marRight w:val="0"/>
                  <w:marTop w:val="0"/>
                  <w:marBottom w:val="0"/>
                  <w:divBdr>
                    <w:top w:val="none" w:sz="0" w:space="0" w:color="auto"/>
                    <w:left w:val="none" w:sz="0" w:space="0" w:color="auto"/>
                    <w:bottom w:val="none" w:sz="0" w:space="0" w:color="auto"/>
                    <w:right w:val="none" w:sz="0" w:space="0" w:color="auto"/>
                  </w:divBdr>
                  <w:divsChild>
                    <w:div w:id="16146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1297">
      <w:bodyDiv w:val="1"/>
      <w:marLeft w:val="0"/>
      <w:marRight w:val="0"/>
      <w:marTop w:val="0"/>
      <w:marBottom w:val="0"/>
      <w:divBdr>
        <w:top w:val="none" w:sz="0" w:space="0" w:color="auto"/>
        <w:left w:val="none" w:sz="0" w:space="0" w:color="auto"/>
        <w:bottom w:val="none" w:sz="0" w:space="0" w:color="auto"/>
        <w:right w:val="none" w:sz="0" w:space="0" w:color="auto"/>
      </w:divBdr>
      <w:divsChild>
        <w:div w:id="725957773">
          <w:marLeft w:val="0"/>
          <w:marRight w:val="0"/>
          <w:marTop w:val="0"/>
          <w:marBottom w:val="0"/>
          <w:divBdr>
            <w:top w:val="none" w:sz="0" w:space="0" w:color="auto"/>
            <w:left w:val="none" w:sz="0" w:space="0" w:color="auto"/>
            <w:bottom w:val="none" w:sz="0" w:space="0" w:color="auto"/>
            <w:right w:val="none" w:sz="0" w:space="0" w:color="auto"/>
          </w:divBdr>
          <w:divsChild>
            <w:div w:id="1753309902">
              <w:marLeft w:val="0"/>
              <w:marRight w:val="0"/>
              <w:marTop w:val="100"/>
              <w:marBottom w:val="100"/>
              <w:divBdr>
                <w:top w:val="none" w:sz="0" w:space="0" w:color="auto"/>
                <w:left w:val="none" w:sz="0" w:space="0" w:color="auto"/>
                <w:bottom w:val="none" w:sz="0" w:space="0" w:color="auto"/>
                <w:right w:val="none" w:sz="0" w:space="0" w:color="auto"/>
              </w:divBdr>
              <w:divsChild>
                <w:div w:id="863053953">
                  <w:marLeft w:val="0"/>
                  <w:marRight w:val="0"/>
                  <w:marTop w:val="0"/>
                  <w:marBottom w:val="0"/>
                  <w:divBdr>
                    <w:top w:val="none" w:sz="0" w:space="0" w:color="auto"/>
                    <w:left w:val="none" w:sz="0" w:space="0" w:color="auto"/>
                    <w:bottom w:val="none" w:sz="0" w:space="0" w:color="auto"/>
                    <w:right w:val="none" w:sz="0" w:space="0" w:color="auto"/>
                  </w:divBdr>
                  <w:divsChild>
                    <w:div w:id="1325664455">
                      <w:marLeft w:val="0"/>
                      <w:marRight w:val="0"/>
                      <w:marTop w:val="0"/>
                      <w:marBottom w:val="0"/>
                      <w:divBdr>
                        <w:top w:val="none" w:sz="0" w:space="0" w:color="auto"/>
                        <w:left w:val="none" w:sz="0" w:space="0" w:color="auto"/>
                        <w:bottom w:val="none" w:sz="0" w:space="0" w:color="auto"/>
                        <w:right w:val="none" w:sz="0" w:space="0" w:color="auto"/>
                      </w:divBdr>
                      <w:divsChild>
                        <w:div w:id="132600116">
                          <w:marLeft w:val="0"/>
                          <w:marRight w:val="0"/>
                          <w:marTop w:val="0"/>
                          <w:marBottom w:val="0"/>
                          <w:divBdr>
                            <w:top w:val="none" w:sz="0" w:space="0" w:color="auto"/>
                            <w:left w:val="none" w:sz="0" w:space="0" w:color="auto"/>
                            <w:bottom w:val="none" w:sz="0" w:space="0" w:color="auto"/>
                            <w:right w:val="none" w:sz="0" w:space="0" w:color="auto"/>
                          </w:divBdr>
                          <w:divsChild>
                            <w:div w:id="588394656">
                              <w:marLeft w:val="0"/>
                              <w:marRight w:val="0"/>
                              <w:marTop w:val="0"/>
                              <w:marBottom w:val="0"/>
                              <w:divBdr>
                                <w:top w:val="none" w:sz="0" w:space="0" w:color="auto"/>
                                <w:left w:val="none" w:sz="0" w:space="0" w:color="auto"/>
                                <w:bottom w:val="none" w:sz="0" w:space="0" w:color="auto"/>
                                <w:right w:val="none" w:sz="0" w:space="0" w:color="auto"/>
                              </w:divBdr>
                              <w:divsChild>
                                <w:div w:id="763233214">
                                  <w:marLeft w:val="0"/>
                                  <w:marRight w:val="0"/>
                                  <w:marTop w:val="0"/>
                                  <w:marBottom w:val="0"/>
                                  <w:divBdr>
                                    <w:top w:val="none" w:sz="0" w:space="0" w:color="auto"/>
                                    <w:left w:val="none" w:sz="0" w:space="0" w:color="auto"/>
                                    <w:bottom w:val="none" w:sz="0" w:space="0" w:color="auto"/>
                                    <w:right w:val="none" w:sz="0" w:space="0" w:color="auto"/>
                                  </w:divBdr>
                                  <w:divsChild>
                                    <w:div w:id="1521092182">
                                      <w:marLeft w:val="0"/>
                                      <w:marRight w:val="0"/>
                                      <w:marTop w:val="0"/>
                                      <w:marBottom w:val="0"/>
                                      <w:divBdr>
                                        <w:top w:val="none" w:sz="0" w:space="0" w:color="auto"/>
                                        <w:left w:val="none" w:sz="0" w:space="0" w:color="auto"/>
                                        <w:bottom w:val="none" w:sz="0" w:space="0" w:color="auto"/>
                                        <w:right w:val="none" w:sz="0" w:space="0" w:color="auto"/>
                                      </w:divBdr>
                                      <w:divsChild>
                                        <w:div w:id="277418271">
                                          <w:marLeft w:val="0"/>
                                          <w:marRight w:val="0"/>
                                          <w:marTop w:val="0"/>
                                          <w:marBottom w:val="0"/>
                                          <w:divBdr>
                                            <w:top w:val="none" w:sz="0" w:space="0" w:color="auto"/>
                                            <w:left w:val="none" w:sz="0" w:space="0" w:color="auto"/>
                                            <w:bottom w:val="none" w:sz="0" w:space="0" w:color="auto"/>
                                            <w:right w:val="none" w:sz="0" w:space="0" w:color="auto"/>
                                          </w:divBdr>
                                          <w:divsChild>
                                            <w:div w:id="1719160054">
                                              <w:marLeft w:val="0"/>
                                              <w:marRight w:val="0"/>
                                              <w:marTop w:val="0"/>
                                              <w:marBottom w:val="0"/>
                                              <w:divBdr>
                                                <w:top w:val="none" w:sz="0" w:space="0" w:color="auto"/>
                                                <w:left w:val="none" w:sz="0" w:space="0" w:color="auto"/>
                                                <w:bottom w:val="none" w:sz="0" w:space="0" w:color="auto"/>
                                                <w:right w:val="none" w:sz="0" w:space="0" w:color="auto"/>
                                              </w:divBdr>
                                              <w:divsChild>
                                                <w:div w:id="205145969">
                                                  <w:marLeft w:val="0"/>
                                                  <w:marRight w:val="0"/>
                                                  <w:marTop w:val="0"/>
                                                  <w:marBottom w:val="0"/>
                                                  <w:divBdr>
                                                    <w:top w:val="none" w:sz="0" w:space="0" w:color="auto"/>
                                                    <w:left w:val="none" w:sz="0" w:space="0" w:color="auto"/>
                                                    <w:bottom w:val="none" w:sz="0" w:space="0" w:color="auto"/>
                                                    <w:right w:val="none" w:sz="0" w:space="0" w:color="auto"/>
                                                  </w:divBdr>
                                                  <w:divsChild>
                                                    <w:div w:id="519588532">
                                                      <w:marLeft w:val="0"/>
                                                      <w:marRight w:val="3525"/>
                                                      <w:marTop w:val="0"/>
                                                      <w:marBottom w:val="0"/>
                                                      <w:divBdr>
                                                        <w:top w:val="none" w:sz="0" w:space="0" w:color="auto"/>
                                                        <w:left w:val="none" w:sz="0" w:space="0" w:color="auto"/>
                                                        <w:bottom w:val="none" w:sz="0" w:space="0" w:color="auto"/>
                                                        <w:right w:val="none" w:sz="0" w:space="0" w:color="auto"/>
                                                      </w:divBdr>
                                                      <w:divsChild>
                                                        <w:div w:id="1246458011">
                                                          <w:marLeft w:val="0"/>
                                                          <w:marRight w:val="0"/>
                                                          <w:marTop w:val="0"/>
                                                          <w:marBottom w:val="0"/>
                                                          <w:divBdr>
                                                            <w:top w:val="none" w:sz="0" w:space="0" w:color="auto"/>
                                                            <w:left w:val="none" w:sz="0" w:space="0" w:color="auto"/>
                                                            <w:bottom w:val="none" w:sz="0" w:space="0" w:color="auto"/>
                                                            <w:right w:val="none" w:sz="0" w:space="0" w:color="auto"/>
                                                          </w:divBdr>
                                                          <w:divsChild>
                                                            <w:div w:id="581522199">
                                                              <w:marLeft w:val="0"/>
                                                              <w:marRight w:val="0"/>
                                                              <w:marTop w:val="0"/>
                                                              <w:marBottom w:val="0"/>
                                                              <w:divBdr>
                                                                <w:top w:val="none" w:sz="0" w:space="0" w:color="auto"/>
                                                                <w:left w:val="none" w:sz="0" w:space="0" w:color="auto"/>
                                                                <w:bottom w:val="none" w:sz="0" w:space="0" w:color="auto"/>
                                                                <w:right w:val="none" w:sz="0" w:space="0" w:color="auto"/>
                                                              </w:divBdr>
                                                              <w:divsChild>
                                                                <w:div w:id="530727768">
                                                                  <w:marLeft w:val="0"/>
                                                                  <w:marRight w:val="0"/>
                                                                  <w:marTop w:val="0"/>
                                                                  <w:marBottom w:val="0"/>
                                                                  <w:divBdr>
                                                                    <w:top w:val="none" w:sz="0" w:space="0" w:color="auto"/>
                                                                    <w:left w:val="none" w:sz="0" w:space="0" w:color="auto"/>
                                                                    <w:bottom w:val="none" w:sz="0" w:space="0" w:color="auto"/>
                                                                    <w:right w:val="none" w:sz="0" w:space="0" w:color="auto"/>
                                                                  </w:divBdr>
                                                                  <w:divsChild>
                                                                    <w:div w:id="270403141">
                                                                      <w:marLeft w:val="0"/>
                                                                      <w:marRight w:val="0"/>
                                                                      <w:marTop w:val="0"/>
                                                                      <w:marBottom w:val="0"/>
                                                                      <w:divBdr>
                                                                        <w:top w:val="none" w:sz="0" w:space="0" w:color="auto"/>
                                                                        <w:left w:val="none" w:sz="0" w:space="0" w:color="auto"/>
                                                                        <w:bottom w:val="none" w:sz="0" w:space="0" w:color="auto"/>
                                                                        <w:right w:val="none" w:sz="0" w:space="0" w:color="auto"/>
                                                                      </w:divBdr>
                                                                      <w:divsChild>
                                                                        <w:div w:id="1576282629">
                                                                          <w:marLeft w:val="0"/>
                                                                          <w:marRight w:val="0"/>
                                                                          <w:marTop w:val="0"/>
                                                                          <w:marBottom w:val="0"/>
                                                                          <w:divBdr>
                                                                            <w:top w:val="none" w:sz="0" w:space="0" w:color="auto"/>
                                                                            <w:left w:val="none" w:sz="0" w:space="0" w:color="auto"/>
                                                                            <w:bottom w:val="none" w:sz="0" w:space="0" w:color="auto"/>
                                                                            <w:right w:val="none" w:sz="0" w:space="0" w:color="auto"/>
                                                                          </w:divBdr>
                                                                          <w:divsChild>
                                                                            <w:div w:id="818807487">
                                                                              <w:marLeft w:val="0"/>
                                                                              <w:marRight w:val="0"/>
                                                                              <w:marTop w:val="0"/>
                                                                              <w:marBottom w:val="0"/>
                                                                              <w:divBdr>
                                                                                <w:top w:val="none" w:sz="0" w:space="0" w:color="auto"/>
                                                                                <w:left w:val="none" w:sz="0" w:space="0" w:color="auto"/>
                                                                                <w:bottom w:val="none" w:sz="0" w:space="0" w:color="auto"/>
                                                                                <w:right w:val="none" w:sz="0" w:space="0" w:color="auto"/>
                                                                              </w:divBdr>
                                                                              <w:divsChild>
                                                                                <w:div w:id="12866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100305">
      <w:bodyDiv w:val="1"/>
      <w:marLeft w:val="0"/>
      <w:marRight w:val="0"/>
      <w:marTop w:val="0"/>
      <w:marBottom w:val="0"/>
      <w:divBdr>
        <w:top w:val="none" w:sz="0" w:space="0" w:color="auto"/>
        <w:left w:val="none" w:sz="0" w:space="0" w:color="auto"/>
        <w:bottom w:val="none" w:sz="0" w:space="0" w:color="auto"/>
        <w:right w:val="none" w:sz="0" w:space="0" w:color="auto"/>
      </w:divBdr>
      <w:divsChild>
        <w:div w:id="1286693151">
          <w:marLeft w:val="0"/>
          <w:marRight w:val="0"/>
          <w:marTop w:val="0"/>
          <w:marBottom w:val="0"/>
          <w:divBdr>
            <w:top w:val="none" w:sz="0" w:space="0" w:color="auto"/>
            <w:left w:val="none" w:sz="0" w:space="0" w:color="auto"/>
            <w:bottom w:val="none" w:sz="0" w:space="0" w:color="auto"/>
            <w:right w:val="none" w:sz="0" w:space="0" w:color="auto"/>
          </w:divBdr>
          <w:divsChild>
            <w:div w:id="1441533605">
              <w:marLeft w:val="0"/>
              <w:marRight w:val="0"/>
              <w:marTop w:val="0"/>
              <w:marBottom w:val="0"/>
              <w:divBdr>
                <w:top w:val="none" w:sz="0" w:space="0" w:color="auto"/>
                <w:left w:val="none" w:sz="0" w:space="0" w:color="auto"/>
                <w:bottom w:val="none" w:sz="0" w:space="0" w:color="auto"/>
                <w:right w:val="none" w:sz="0" w:space="0" w:color="auto"/>
              </w:divBdr>
              <w:divsChild>
                <w:div w:id="1836531702">
                  <w:marLeft w:val="0"/>
                  <w:marRight w:val="0"/>
                  <w:marTop w:val="0"/>
                  <w:marBottom w:val="0"/>
                  <w:divBdr>
                    <w:top w:val="none" w:sz="0" w:space="0" w:color="auto"/>
                    <w:left w:val="none" w:sz="0" w:space="0" w:color="auto"/>
                    <w:bottom w:val="none" w:sz="0" w:space="0" w:color="auto"/>
                    <w:right w:val="none" w:sz="0" w:space="0" w:color="auto"/>
                  </w:divBdr>
                  <w:divsChild>
                    <w:div w:id="3001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sacny.org/article.html?aid=14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monmouthventurepartners.com/" TargetMode="Externa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chlaunch.com/mentors/frank-graziano/" TargetMode="External"/><Relationship Id="rId4" Type="http://schemas.openxmlformats.org/officeDocument/2006/relationships/settings" Target="settings.xml"/><Relationship Id="rId9" Type="http://schemas.openxmlformats.org/officeDocument/2006/relationships/hyperlink" Target="http://www.goldenseeds.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AB5C4-94FB-4D79-9130-529BEA75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Charles Crockett  -</vt:lpstr>
    </vt:vector>
  </TitlesOfParts>
  <Company>Trien Rosenberg</Company>
  <LinksUpToDate>false</LinksUpToDate>
  <CharactersWithSpaces>9717</CharactersWithSpaces>
  <SharedDoc>false</SharedDoc>
  <HLinks>
    <vt:vector size="18" baseType="variant">
      <vt:variant>
        <vt:i4>5701680</vt:i4>
      </vt:variant>
      <vt:variant>
        <vt:i4>6</vt:i4>
      </vt:variant>
      <vt:variant>
        <vt:i4>0</vt:i4>
      </vt:variant>
      <vt:variant>
        <vt:i4>5</vt:i4>
      </vt:variant>
      <vt:variant>
        <vt:lpwstr>http://www.goldenseeds.com/investors/forum_investors</vt:lpwstr>
      </vt:variant>
      <vt:variant>
        <vt:lpwstr/>
      </vt:variant>
      <vt:variant>
        <vt:i4>6291515</vt:i4>
      </vt:variant>
      <vt:variant>
        <vt:i4>3</vt:i4>
      </vt:variant>
      <vt:variant>
        <vt:i4>0</vt:i4>
      </vt:variant>
      <vt:variant>
        <vt:i4>5</vt:i4>
      </vt:variant>
      <vt:variant>
        <vt:lpwstr>http://www.cbsacny.org/article.html?aid=142</vt:lpwstr>
      </vt:variant>
      <vt:variant>
        <vt:lpwstr/>
      </vt:variant>
      <vt:variant>
        <vt:i4>3539059</vt:i4>
      </vt:variant>
      <vt:variant>
        <vt:i4>0</vt:i4>
      </vt:variant>
      <vt:variant>
        <vt:i4>0</vt:i4>
      </vt:variant>
      <vt:variant>
        <vt:i4>5</vt:i4>
      </vt:variant>
      <vt:variant>
        <vt:lpwstr>http://www.monmouthventurepartners.com/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Crockett  -</dc:title>
  <dc:creator>Trien Rosenberg</dc:creator>
  <cp:lastModifiedBy>Clara Stricchiola</cp:lastModifiedBy>
  <cp:revision>2</cp:revision>
  <cp:lastPrinted>2012-07-11T18:09:00Z</cp:lastPrinted>
  <dcterms:created xsi:type="dcterms:W3CDTF">2012-07-11T18:09:00Z</dcterms:created>
  <dcterms:modified xsi:type="dcterms:W3CDTF">2012-07-11T18:09:00Z</dcterms:modified>
</cp:coreProperties>
</file>